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62C17" w14:textId="02DBDA65" w:rsidR="002D47C7" w:rsidRDefault="002D47C7" w:rsidP="002D47C7">
      <w:pPr>
        <w:pStyle w:val="QuotedText"/>
        <w:ind w:left="1260" w:right="1260"/>
      </w:pPr>
      <w:bookmarkStart w:id="0" w:name="_GoBack"/>
      <w:bookmarkEnd w:id="0"/>
      <w:r>
        <w:rPr>
          <w:smallCaps/>
        </w:rPr>
        <w:t>Order</w:t>
      </w:r>
      <w:r>
        <w:t xml:space="preserve"> calling a public hearing concerning the intent of the Board of Education of </w:t>
      </w:r>
      <w:r w:rsidR="003C18EF">
        <w:t>Community Unit School District Number 2</w:t>
      </w:r>
      <w:r w:rsidR="001061A0">
        <w:t xml:space="preserve">, </w:t>
      </w:r>
      <w:r w:rsidR="003C18EF">
        <w:t>Macon and DeWitt</w:t>
      </w:r>
      <w:r w:rsidR="00CF56DB">
        <w:t xml:space="preserve"> Counties</w:t>
      </w:r>
      <w:r>
        <w:t>, Illinois, to sell $</w:t>
      </w:r>
      <w:r w:rsidR="003C18EF">
        <w:t>33,000,000</w:t>
      </w:r>
      <w:r>
        <w:t xml:space="preserve"> </w:t>
      </w:r>
      <w:r w:rsidR="00BC01A7">
        <w:t>Building</w:t>
      </w:r>
      <w:r>
        <w:t xml:space="preserve"> Bonds.</w:t>
      </w:r>
    </w:p>
    <w:p w14:paraId="3DB67141" w14:textId="77777777" w:rsidR="002D47C7" w:rsidRDefault="002D47C7" w:rsidP="002D47C7">
      <w:pPr>
        <w:pStyle w:val="QuotedText"/>
        <w:tabs>
          <w:tab w:val="left" w:pos="3600"/>
          <w:tab w:val="left" w:pos="4680"/>
          <w:tab w:val="left" w:pos="5760"/>
        </w:tabs>
        <w:jc w:val="left"/>
      </w:pPr>
      <w:r>
        <w:tab/>
        <w:t>*</w:t>
      </w:r>
      <w:r>
        <w:tab/>
        <w:t>*</w:t>
      </w:r>
      <w:r>
        <w:tab/>
        <w:t>*</w:t>
      </w:r>
    </w:p>
    <w:p w14:paraId="1B23B10B" w14:textId="6A3FF9DB" w:rsidR="002D47C7" w:rsidRDefault="002D47C7" w:rsidP="002D47C7">
      <w:pPr>
        <w:pStyle w:val="ParaNORMALDS"/>
      </w:pPr>
      <w:r>
        <w:rPr>
          <w:smallCaps/>
        </w:rPr>
        <w:t>Whereas</w:t>
      </w:r>
      <w:r>
        <w:t xml:space="preserve">, </w:t>
      </w:r>
      <w:r w:rsidR="003C18EF">
        <w:t>Community Unit School District Number 2</w:t>
      </w:r>
      <w:r w:rsidR="001061A0">
        <w:t xml:space="preserve">, </w:t>
      </w:r>
      <w:r w:rsidR="003C18EF">
        <w:t>Macon and DeWitt</w:t>
      </w:r>
      <w:r w:rsidR="00CF56DB">
        <w:t xml:space="preserve"> Counties</w:t>
      </w:r>
      <w:r>
        <w:t xml:space="preserve">, Illinois (the </w:t>
      </w:r>
      <w:r>
        <w:rPr>
          <w:i/>
        </w:rPr>
        <w:t>“District”</w:t>
      </w:r>
      <w:r>
        <w:t>), is a duly organized and existing school district created under the provisions of the laws of the State of Illinois, and is now operating under the provisions of the School Code of the State of Illinois, and all laws amendatory thereof and supplementary thereto, including the Local Government Debt Reform Act of the State of Illinois, as amended; and</w:t>
      </w:r>
    </w:p>
    <w:p w14:paraId="434BB216" w14:textId="01F4A596" w:rsidR="002D47C7" w:rsidRDefault="002D47C7" w:rsidP="002D47C7">
      <w:pPr>
        <w:pStyle w:val="ParaNORMALDS"/>
      </w:pPr>
      <w:r>
        <w:rPr>
          <w:smallCaps/>
        </w:rPr>
        <w:t>Whereas</w:t>
      </w:r>
      <w:r>
        <w:t xml:space="preserve">, the Board of Education of the District (the </w:t>
      </w:r>
      <w:r>
        <w:rPr>
          <w:i/>
        </w:rPr>
        <w:t>“Board”</w:t>
      </w:r>
      <w:r>
        <w:t>) intends to sell bonds</w:t>
      </w:r>
      <w:r w:rsidR="009220A9">
        <w:t xml:space="preserve"> (the </w:t>
      </w:r>
      <w:r w:rsidR="009220A9">
        <w:rPr>
          <w:i/>
        </w:rPr>
        <w:t>“Bonds”</w:t>
      </w:r>
      <w:r w:rsidR="009220A9">
        <w:t>)</w:t>
      </w:r>
      <w:r>
        <w:t xml:space="preserve"> in the amount of $</w:t>
      </w:r>
      <w:r w:rsidR="003C18EF">
        <w:t>33,000,000</w:t>
      </w:r>
      <w:r>
        <w:t xml:space="preserve"> for the purpose of </w:t>
      </w:r>
      <w:r w:rsidR="00040EE4">
        <w:t>building and equipping a new middle school building on the existing Maroa Forsyth Middle School site, demolishing the existing Maroa-Forsyth Middle School Building, altering, repairing and equipping the Maroa-Forsyth High School Building</w:t>
      </w:r>
      <w:r w:rsidR="00CF56DB">
        <w:t>, and improving school sites</w:t>
      </w:r>
      <w:r>
        <w:t>; and</w:t>
      </w:r>
    </w:p>
    <w:p w14:paraId="49FBCD95" w14:textId="1A6E48BA" w:rsidR="002D47C7" w:rsidRDefault="002D47C7" w:rsidP="002D47C7">
      <w:pPr>
        <w:pStyle w:val="ParaNORMALDS"/>
      </w:pPr>
      <w:r>
        <w:rPr>
          <w:smallCaps/>
        </w:rPr>
        <w:t>Whereas</w:t>
      </w:r>
      <w:r>
        <w:t>, the Bond Issue Notification Act of the State of Illinois, as amended, requires the Board to hold a public hearing concerning the Board</w:t>
      </w:r>
      <w:r w:rsidR="000C1C4C">
        <w:t>’</w:t>
      </w:r>
      <w:r>
        <w:t>s intent to sell the Bonds before adopting a resolution providing for the sale of the Bonds:</w:t>
      </w:r>
    </w:p>
    <w:p w14:paraId="5C0AB3EE" w14:textId="311BEF9B" w:rsidR="002D47C7" w:rsidRDefault="002D47C7" w:rsidP="002D47C7">
      <w:pPr>
        <w:pStyle w:val="ParaNORMALDS"/>
      </w:pPr>
      <w:r>
        <w:rPr>
          <w:smallCaps/>
        </w:rPr>
        <w:t>Now, Therefore</w:t>
      </w:r>
      <w:r>
        <w:t xml:space="preserve">, Be It and It Is Hereby Ordered by the undersigned President of the Board of Education of </w:t>
      </w:r>
      <w:r w:rsidR="003C18EF">
        <w:t>Community Unit School District Number 2</w:t>
      </w:r>
      <w:r w:rsidR="001061A0">
        <w:t xml:space="preserve">, </w:t>
      </w:r>
      <w:r w:rsidR="003C18EF">
        <w:t>Macon and DeWitt</w:t>
      </w:r>
      <w:r w:rsidR="00CF56DB">
        <w:t xml:space="preserve"> Counties</w:t>
      </w:r>
      <w:r>
        <w:t>, Illinois, as follows:</w:t>
      </w:r>
    </w:p>
    <w:p w14:paraId="21A59365" w14:textId="557E61A9" w:rsidR="002D47C7" w:rsidRDefault="002D47C7" w:rsidP="002D47C7">
      <w:pPr>
        <w:pStyle w:val="ParaNUMBEREDDS"/>
      </w:pPr>
      <w:r>
        <w:tab/>
        <w:t>1.</w:t>
      </w:r>
      <w:r>
        <w:tab/>
        <w:t xml:space="preserve">I hereby call a public hearing to be held at </w:t>
      </w:r>
      <w:r w:rsidR="00D63EA3" w:rsidRPr="00264749">
        <w:t>6:30</w:t>
      </w:r>
      <w:r>
        <w:t> o</w:t>
      </w:r>
      <w:r w:rsidR="000C1C4C">
        <w:t>’</w:t>
      </w:r>
      <w:r>
        <w:t xml:space="preserve">clock P.M. on the </w:t>
      </w:r>
      <w:r w:rsidR="003C18EF">
        <w:t>24th day of August</w:t>
      </w:r>
      <w:r w:rsidR="0009397B">
        <w:t>, 2020</w:t>
      </w:r>
      <w:r>
        <w:t xml:space="preserve">, </w:t>
      </w:r>
      <w:r w:rsidR="00CF56DB">
        <w:t xml:space="preserve">in the </w:t>
      </w:r>
      <w:r w:rsidR="001B2A1E" w:rsidRPr="00264749">
        <w:t>Maroa-Forsyth High School Building</w:t>
      </w:r>
      <w:r w:rsidR="0009397B" w:rsidRPr="00264749">
        <w:t xml:space="preserve">, </w:t>
      </w:r>
      <w:r w:rsidR="001B2A1E" w:rsidRPr="00264749">
        <w:t xml:space="preserve">610 </w:t>
      </w:r>
      <w:r w:rsidR="00264749">
        <w:t>West Washington Street</w:t>
      </w:r>
      <w:r w:rsidR="001061A0">
        <w:t xml:space="preserve">, </w:t>
      </w:r>
      <w:r w:rsidR="00601031">
        <w:t>Maroa</w:t>
      </w:r>
      <w:r>
        <w:t>, Illinois, in the District, concerning the Board</w:t>
      </w:r>
      <w:r w:rsidR="000C1C4C">
        <w:t>’</w:t>
      </w:r>
      <w:r>
        <w:t xml:space="preserve">s intent to sell the Bonds and to receive public comments regarding the proposal to sell the Bonds (the </w:t>
      </w:r>
      <w:r>
        <w:rPr>
          <w:i/>
        </w:rPr>
        <w:t>“Hearing”</w:t>
      </w:r>
      <w:r>
        <w:t>).</w:t>
      </w:r>
    </w:p>
    <w:p w14:paraId="68144CAD" w14:textId="1C2BBB4B" w:rsidR="002D47C7" w:rsidRDefault="002D47C7" w:rsidP="002D47C7">
      <w:pPr>
        <w:pStyle w:val="ParaNUMBEREDDS"/>
      </w:pPr>
      <w:r>
        <w:lastRenderedPageBreak/>
        <w:tab/>
        <w:t>2.</w:t>
      </w:r>
      <w:r>
        <w:tab/>
        <w:t xml:space="preserve">I hereby direct that the Secretary of the Board (the </w:t>
      </w:r>
      <w:r>
        <w:rPr>
          <w:i/>
        </w:rPr>
        <w:t>“Secretary”</w:t>
      </w:r>
      <w:r>
        <w:t xml:space="preserve">) shall (i) publish notice of the Hearing at least once in </w:t>
      </w:r>
      <w:r w:rsidR="001061A0">
        <w:t xml:space="preserve">the </w:t>
      </w:r>
      <w:r w:rsidR="00105C10">
        <w:rPr>
          <w:i/>
        </w:rPr>
        <w:t>Herald &amp; Review</w:t>
      </w:r>
      <w:r>
        <w:t>, the same being a newspaper of general circulation in the District, not less than 7 nor more than 30 days before the date of the Hearing</w:t>
      </w:r>
      <w:r w:rsidR="00EA7D55">
        <w:t>, (ii) post at least 10 days before the Hearing a copy of said notice on the District</w:t>
      </w:r>
      <w:r w:rsidR="000C1C4C">
        <w:t>’</w:t>
      </w:r>
      <w:r w:rsidR="00EA7D55">
        <w:t>s website</w:t>
      </w:r>
      <w:r w:rsidR="00976709">
        <w:t xml:space="preserve">, which notice </w:t>
      </w:r>
      <w:r w:rsidR="004810F6">
        <w:t>shall</w:t>
      </w:r>
      <w:r w:rsidR="00976709">
        <w:t xml:space="preserve"> be continuously available for pub</w:t>
      </w:r>
      <w:r w:rsidR="004810F6">
        <w:t>lic review during the entire 10-</w:t>
      </w:r>
      <w:r w:rsidR="00976709">
        <w:t>day period preceding the Hearing,</w:t>
      </w:r>
      <w:r>
        <w:t xml:space="preserve"> and (ii</w:t>
      </w:r>
      <w:r w:rsidR="00976709">
        <w:t>i</w:t>
      </w:r>
      <w:r>
        <w:t xml:space="preserve">) post at least </w:t>
      </w:r>
      <w:r w:rsidR="00CF56DB">
        <w:t>72</w:t>
      </w:r>
      <w:r>
        <w:t> hours before the Hearing a copy of said notice at the principal office of the Board.</w:t>
      </w:r>
    </w:p>
    <w:p w14:paraId="6DCE7185" w14:textId="77777777" w:rsidR="002D47C7" w:rsidRDefault="002D47C7" w:rsidP="002D47C7">
      <w:pPr>
        <w:pStyle w:val="ParaNUMBEREDDS"/>
      </w:pPr>
      <w:r>
        <w:tab/>
        <w:t>3.</w:t>
      </w:r>
      <w:r>
        <w:tab/>
        <w:t>Notice of the Hearing shall appear above the name of the Secretary and shall be in substantially the following form:</w:t>
      </w:r>
    </w:p>
    <w:p w14:paraId="23E5F201" w14:textId="7E1A4352" w:rsidR="00976709" w:rsidRPr="002D373F" w:rsidRDefault="002D47C7" w:rsidP="00976709">
      <w:pPr>
        <w:pStyle w:val="NormalCenterBold"/>
      </w:pPr>
      <w:r>
        <w:rPr>
          <w:b w:val="0"/>
        </w:rPr>
        <w:br w:type="page"/>
      </w:r>
      <w:r w:rsidR="00976709">
        <w:lastRenderedPageBreak/>
        <w:t xml:space="preserve">Notice of Public Hearing Concerning the Intent </w:t>
      </w:r>
      <w:r w:rsidR="00976709">
        <w:br/>
        <w:t xml:space="preserve">of the Board of Education of </w:t>
      </w:r>
      <w:r w:rsidR="00976709">
        <w:br/>
      </w:r>
      <w:r w:rsidR="003C18EF">
        <w:t>Community Unit School District Number 2</w:t>
      </w:r>
      <w:r w:rsidR="00421A1D">
        <w:t xml:space="preserve">, </w:t>
      </w:r>
      <w:r w:rsidR="00421A1D">
        <w:br/>
      </w:r>
      <w:r w:rsidR="003C18EF">
        <w:t>Macon and DeWitt</w:t>
      </w:r>
      <w:r w:rsidR="00CF56DB">
        <w:t xml:space="preserve"> Counties</w:t>
      </w:r>
      <w:r w:rsidR="00976709">
        <w:t>, Illinois</w:t>
      </w:r>
      <w:r w:rsidR="00976709" w:rsidRPr="002D373F">
        <w:br/>
        <w:t xml:space="preserve">to Sell </w:t>
      </w:r>
      <w:r w:rsidR="00976709">
        <w:t>$</w:t>
      </w:r>
      <w:r w:rsidR="003C18EF">
        <w:t>33,000,000</w:t>
      </w:r>
      <w:r w:rsidR="00976709">
        <w:t xml:space="preserve"> Building Bonds</w:t>
      </w:r>
    </w:p>
    <w:p w14:paraId="4781DF6A" w14:textId="6E991B8E" w:rsidR="00976709" w:rsidRDefault="00976709" w:rsidP="00976709">
      <w:pPr>
        <w:pStyle w:val="ParaNORMAL"/>
      </w:pPr>
      <w:r w:rsidRPr="002D373F">
        <w:rPr>
          <w:smallCaps/>
        </w:rPr>
        <w:t>Public Notice is Hereby Given</w:t>
      </w:r>
      <w:r w:rsidRPr="002D373F">
        <w:t xml:space="preserve"> that </w:t>
      </w:r>
      <w:r w:rsidR="003C18EF">
        <w:t>Community Unit School District Number 2</w:t>
      </w:r>
      <w:r w:rsidR="00421A1D">
        <w:t xml:space="preserve">, </w:t>
      </w:r>
      <w:r w:rsidR="003C18EF">
        <w:t>Macon and DeWitt</w:t>
      </w:r>
      <w:r w:rsidR="00CF56DB">
        <w:t xml:space="preserve"> Counties</w:t>
      </w:r>
      <w:r>
        <w:t xml:space="preserve">, Illinois (the </w:t>
      </w:r>
      <w:r w:rsidRPr="002D373F">
        <w:rPr>
          <w:i/>
        </w:rPr>
        <w:t>“District”</w:t>
      </w:r>
      <w:r>
        <w:t>), will</w:t>
      </w:r>
      <w:r w:rsidR="00213EA8">
        <w:t xml:space="preserve"> hold a public hearing on the </w:t>
      </w:r>
      <w:r w:rsidR="003C18EF">
        <w:t>24th day of August</w:t>
      </w:r>
      <w:r w:rsidR="009220A9">
        <w:t>, 2020</w:t>
      </w:r>
      <w:r>
        <w:t xml:space="preserve">, at </w:t>
      </w:r>
      <w:r w:rsidR="00D63EA3">
        <w:t>6:30</w:t>
      </w:r>
      <w:r>
        <w:t xml:space="preserve"> o</w:t>
      </w:r>
      <w:r w:rsidR="000C1C4C">
        <w:t>’</w:t>
      </w:r>
      <w:r>
        <w:t xml:space="preserve">clock P.M.  The hearing will be held </w:t>
      </w:r>
      <w:r w:rsidR="00CF56DB">
        <w:t xml:space="preserve">in the </w:t>
      </w:r>
      <w:r w:rsidR="001B2A1E">
        <w:t>Maroa-Forsyth High School Building</w:t>
      </w:r>
      <w:r w:rsidR="00421A1D">
        <w:t xml:space="preserve">, </w:t>
      </w:r>
      <w:r w:rsidR="001B2A1E">
        <w:t xml:space="preserve">610 </w:t>
      </w:r>
      <w:r w:rsidR="00264749">
        <w:t>West Washington Street</w:t>
      </w:r>
      <w:r w:rsidR="00421A1D">
        <w:t xml:space="preserve">, </w:t>
      </w:r>
      <w:r w:rsidR="00601031">
        <w:t>Maroa</w:t>
      </w:r>
      <w:r>
        <w:t xml:space="preserve">, Illinois.  The purpose of the hearing will be to receive public comments on the proposal to sell </w:t>
      </w:r>
      <w:r w:rsidRPr="002D373F">
        <w:t xml:space="preserve">bonds </w:t>
      </w:r>
      <w:r>
        <w:t xml:space="preserve">(the </w:t>
      </w:r>
      <w:r>
        <w:rPr>
          <w:i/>
        </w:rPr>
        <w:t>“Bonds”</w:t>
      </w:r>
      <w:r>
        <w:t xml:space="preserve">) </w:t>
      </w:r>
      <w:r w:rsidRPr="002D373F">
        <w:t xml:space="preserve">in the amount of </w:t>
      </w:r>
      <w:r>
        <w:t>$</w:t>
      </w:r>
      <w:r w:rsidR="003C18EF">
        <w:t>33,000,000</w:t>
      </w:r>
      <w:r>
        <w:t xml:space="preserve"> for the purpose of </w:t>
      </w:r>
      <w:r w:rsidR="00040EE4">
        <w:t>building and equipping a new middle school building on the existing Maroa Forsyth Middle School site, demolishing the existing Maroa-Forsyth Middle School Building, altering, repairing and equipping the Maroa-Forsyth High School Building</w:t>
      </w:r>
      <w:r w:rsidR="00CF56DB">
        <w:t>, and improving school sites</w:t>
      </w:r>
      <w:r>
        <w:t>.</w:t>
      </w:r>
    </w:p>
    <w:p w14:paraId="5C64B12F" w14:textId="6534FC73" w:rsidR="00976709" w:rsidRPr="002D373F" w:rsidRDefault="00976709" w:rsidP="00976709">
      <w:pPr>
        <w:pStyle w:val="ParaNORMAL"/>
      </w:pPr>
      <w:r>
        <w:t xml:space="preserve">The Bonds are estimated to be outstanding for </w:t>
      </w:r>
      <w:r w:rsidR="00834E00">
        <w:t>26</w:t>
      </w:r>
      <w:r w:rsidR="006D217E">
        <w:t xml:space="preserve"> years</w:t>
      </w:r>
      <w:r>
        <w:t>.  The total debt service to be paid on the Bonds, including principal, interest and costs of issuing the Bonds, is estimated to be $</w:t>
      </w:r>
      <w:r w:rsidR="00834E00" w:rsidRPr="00834E00">
        <w:t>56,884,458</w:t>
      </w:r>
      <w:r>
        <w:t>.  The average annual property tax needed to pay the principal of and interest on the Bonds extendable against property containing a single-family residence and having a fair market value of $100,000</w:t>
      </w:r>
      <w:r w:rsidR="005E6222">
        <w:t xml:space="preserve"> </w:t>
      </w:r>
      <w:r>
        <w:t>is estimated to be $</w:t>
      </w:r>
      <w:r w:rsidR="00834E00" w:rsidRPr="00834E00">
        <w:t>321</w:t>
      </w:r>
      <w:r>
        <w:t>.</w:t>
      </w:r>
    </w:p>
    <w:p w14:paraId="1DEE4373" w14:textId="2A2D268D" w:rsidR="00976709" w:rsidRDefault="00976709" w:rsidP="00976709">
      <w:pPr>
        <w:pStyle w:val="ParaNORMAL"/>
      </w:pPr>
      <w:r>
        <w:t xml:space="preserve">The actual number of years during which the Bonds will be outstanding, the actual total debt service to be paid on the Bonds and the actual average annual property tax to pay the principal of and interest on the Bonds extendable against property containing a </w:t>
      </w:r>
      <w:r w:rsidR="008628CA">
        <w:t xml:space="preserve">single </w:t>
      </w:r>
      <w:r>
        <w:t>family residence and having a fair market value of $100,000</w:t>
      </w:r>
      <w:r w:rsidR="005E6222">
        <w:t xml:space="preserve"> </w:t>
      </w:r>
      <w:r>
        <w:t xml:space="preserve">are subject to change based on many factors, including market conditions at the time the Bonds are sold.  Any differences between the information set forth herein and the actual results at the time the Bonds are sold shall not invalidate the hearing or the results of the referendum for the Bonds.  </w:t>
      </w:r>
    </w:p>
    <w:p w14:paraId="589E516B" w14:textId="4A2B673C" w:rsidR="00976709" w:rsidRPr="002D373F" w:rsidRDefault="00976709" w:rsidP="00976709">
      <w:pPr>
        <w:pStyle w:val="ParaNORMAL"/>
      </w:pPr>
      <w:r>
        <w:t xml:space="preserve">By order of the President of the Board of Education of </w:t>
      </w:r>
      <w:r w:rsidR="003C18EF">
        <w:t>Community Unit School District Number 2</w:t>
      </w:r>
      <w:r w:rsidR="00421A1D">
        <w:t xml:space="preserve">, </w:t>
      </w:r>
      <w:r w:rsidR="003C18EF">
        <w:t>Macon and DeWitt</w:t>
      </w:r>
      <w:r w:rsidR="00CF56DB">
        <w:t xml:space="preserve"> Counties</w:t>
      </w:r>
      <w:r>
        <w:t>, Illinois.</w:t>
      </w:r>
    </w:p>
    <w:p w14:paraId="4CA64A04" w14:textId="2C45045F" w:rsidR="00976709" w:rsidRPr="002D373F" w:rsidRDefault="00976709" w:rsidP="00976709">
      <w:pPr>
        <w:pStyle w:val="ParaNORMAL"/>
      </w:pPr>
      <w:r w:rsidRPr="002D373F">
        <w:rPr>
          <w:smallCaps/>
        </w:rPr>
        <w:t xml:space="preserve">Dated </w:t>
      </w:r>
      <w:r>
        <w:t xml:space="preserve">the </w:t>
      </w:r>
      <w:r w:rsidR="003C18EF">
        <w:t>4th day of August</w:t>
      </w:r>
      <w:r w:rsidR="009220A9">
        <w:t>, 2020</w:t>
      </w:r>
      <w:r>
        <w:t>.</w:t>
      </w:r>
    </w:p>
    <w:p w14:paraId="17251116" w14:textId="4F00957E" w:rsidR="002D47C7" w:rsidRPr="009220A9" w:rsidRDefault="003C18EF" w:rsidP="009220A9">
      <w:pPr>
        <w:pStyle w:val="Signature"/>
        <w:spacing w:before="560"/>
        <w:ind w:left="4590" w:firstLine="0"/>
        <w:rPr>
          <w:szCs w:val="24"/>
        </w:rPr>
      </w:pPr>
      <w:r>
        <w:rPr>
          <w:szCs w:val="24"/>
        </w:rPr>
        <w:t>Lori Willoughby</w:t>
      </w:r>
      <w:r w:rsidR="004C0B46">
        <w:rPr>
          <w:szCs w:val="24"/>
        </w:rPr>
        <w:br/>
      </w:r>
      <w:r w:rsidR="00976709">
        <w:t xml:space="preserve">Secretary, Board of </w:t>
      </w:r>
      <w:r w:rsidR="00976709" w:rsidRPr="004C0B46">
        <w:t>Educa</w:t>
      </w:r>
      <w:r w:rsidR="004C0B46" w:rsidRPr="004C0B46">
        <w:t>tion,</w:t>
      </w:r>
      <w:r w:rsidR="004C0B46">
        <w:rPr>
          <w:b/>
          <w:smallCaps/>
        </w:rPr>
        <w:t xml:space="preserve"> </w:t>
      </w:r>
      <w:r w:rsidR="004C0B46">
        <w:rPr>
          <w:b/>
          <w:smallCaps/>
        </w:rPr>
        <w:br/>
      </w:r>
      <w:r>
        <w:t>Community Unit School District Number 2</w:t>
      </w:r>
      <w:r w:rsidR="00421A1D">
        <w:t xml:space="preserve">, </w:t>
      </w:r>
      <w:r>
        <w:t>Macon and DeWitt</w:t>
      </w:r>
      <w:r w:rsidR="00CF56DB">
        <w:t xml:space="preserve"> Counties</w:t>
      </w:r>
      <w:r w:rsidR="00976709">
        <w:t>, Illinois</w:t>
      </w:r>
    </w:p>
    <w:p w14:paraId="040D2AC0" w14:textId="77777777" w:rsidR="002D47C7" w:rsidRDefault="002D47C7" w:rsidP="009220A9">
      <w:pPr>
        <w:pStyle w:val="FootnoteText"/>
        <w:keepNext/>
        <w:spacing w:before="1000" w:after="0"/>
      </w:pPr>
      <w:r>
        <w:t>_____________________________</w:t>
      </w:r>
    </w:p>
    <w:p w14:paraId="082DAC3E" w14:textId="77777777" w:rsidR="002D47C7" w:rsidRDefault="002D47C7" w:rsidP="002D47C7">
      <w:pPr>
        <w:pStyle w:val="FootnoteText"/>
        <w:spacing w:after="0"/>
      </w:pPr>
      <w:r>
        <w:t>Note to Publisher:  Please be certain that this notice appears above the name of the Secretary of the Board.</w:t>
      </w:r>
    </w:p>
    <w:p w14:paraId="5B358B9B" w14:textId="77777777" w:rsidR="002D47C7" w:rsidRDefault="002D47C7" w:rsidP="002D47C7">
      <w:pPr>
        <w:pStyle w:val="ParaNUMBEREDDS"/>
      </w:pPr>
      <w:r>
        <w:br w:type="page"/>
      </w:r>
      <w:r>
        <w:lastRenderedPageBreak/>
        <w:tab/>
        <w:t>4.</w:t>
      </w:r>
      <w:r>
        <w:tab/>
        <w:t xml:space="preserve">At the Hearing, the Board shall explain the reasons for the proposed bond issue and permit persons desiring to be heard an opportunity to present written or oral testimony within reasonable time limits.  </w:t>
      </w:r>
    </w:p>
    <w:p w14:paraId="3039A548" w14:textId="29094B03" w:rsidR="002D47C7" w:rsidRDefault="002D47C7" w:rsidP="002D47C7">
      <w:pPr>
        <w:pStyle w:val="ParaNORMALDS"/>
      </w:pPr>
      <w:r>
        <w:t xml:space="preserve">Ordered this </w:t>
      </w:r>
      <w:r w:rsidR="003C18EF">
        <w:t>4th day of August</w:t>
      </w:r>
      <w:r w:rsidR="009220A9">
        <w:t>, 2020</w:t>
      </w:r>
      <w:r>
        <w:t>.</w:t>
      </w:r>
    </w:p>
    <w:p w14:paraId="2E868B2E" w14:textId="77777777" w:rsidR="002D47C7" w:rsidRDefault="002D47C7" w:rsidP="002D47C7">
      <w:pPr>
        <w:pStyle w:val="Signature"/>
        <w:tabs>
          <w:tab w:val="right" w:leader="underscore" w:pos="9360"/>
        </w:tabs>
        <w:spacing w:before="560"/>
        <w:ind w:left="4680"/>
      </w:pPr>
      <w:r>
        <w:tab/>
      </w:r>
      <w:r w:rsidR="004C0B46">
        <w:t>_______________________________________</w:t>
      </w:r>
    </w:p>
    <w:p w14:paraId="7A963D3F" w14:textId="73E43C9D" w:rsidR="002D47C7" w:rsidRDefault="002D47C7" w:rsidP="002D47C7">
      <w:pPr>
        <w:pStyle w:val="Signature"/>
        <w:tabs>
          <w:tab w:val="right" w:leader="underscore" w:pos="9360"/>
        </w:tabs>
        <w:ind w:left="5040"/>
      </w:pPr>
      <w:r>
        <w:t>President, Board of Education,</w:t>
      </w:r>
      <w:r>
        <w:br/>
      </w:r>
      <w:r w:rsidR="003C18EF">
        <w:t>Community Unit School District Number 2</w:t>
      </w:r>
      <w:r w:rsidR="00421A1D">
        <w:t xml:space="preserve">, </w:t>
      </w:r>
      <w:r w:rsidR="003C18EF">
        <w:t>Macon and DeWitt</w:t>
      </w:r>
      <w:r w:rsidR="00CF56DB">
        <w:t xml:space="preserve"> Counties</w:t>
      </w:r>
      <w:r>
        <w:t>, Illinois</w:t>
      </w:r>
    </w:p>
    <w:p w14:paraId="70B89C69" w14:textId="77777777" w:rsidR="002D47C7" w:rsidRDefault="002D47C7" w:rsidP="002D47C7"/>
    <w:p w14:paraId="7555522A" w14:textId="77777777" w:rsidR="002D47C7" w:rsidRDefault="002D47C7" w:rsidP="002D47C7">
      <w:pPr>
        <w:pStyle w:val="Signature"/>
        <w:sectPr w:rsidR="002D47C7" w:rsidSect="00074A2E">
          <w:footerReference w:type="default" r:id="rId7"/>
          <w:footerReference w:type="first" r:id="rId8"/>
          <w:pgSz w:w="12240" w:h="15840"/>
          <w:pgMar w:top="1440" w:right="1440" w:bottom="1440" w:left="1440" w:header="720" w:footer="720" w:gutter="0"/>
          <w:pgNumType w:start="1"/>
          <w:cols w:space="720"/>
          <w:noEndnote/>
          <w:titlePg/>
        </w:sectPr>
      </w:pPr>
    </w:p>
    <w:p w14:paraId="653E165B" w14:textId="6A6F6EC5" w:rsidR="002D47C7" w:rsidRPr="00C24F34" w:rsidRDefault="002D47C7" w:rsidP="002D47C7">
      <w:pPr>
        <w:pStyle w:val="QuotedText"/>
        <w:ind w:left="1260" w:right="1260"/>
      </w:pPr>
      <w:r w:rsidRPr="00C24F34">
        <w:rPr>
          <w:smallCaps/>
        </w:rPr>
        <w:lastRenderedPageBreak/>
        <w:t>Minutes</w:t>
      </w:r>
      <w:r w:rsidRPr="00C24F34">
        <w:t xml:space="preserve"> of a </w:t>
      </w:r>
      <w:r w:rsidR="009750D9">
        <w:t>regular</w:t>
      </w:r>
      <w:r w:rsidRPr="00C24F34">
        <w:t xml:space="preserve"> public meeting of the Board of Education of </w:t>
      </w:r>
      <w:r w:rsidR="003C18EF">
        <w:t>Community Unit School District Number 2</w:t>
      </w:r>
      <w:r w:rsidR="00421A1D">
        <w:t xml:space="preserve">, </w:t>
      </w:r>
      <w:r w:rsidR="003C18EF">
        <w:t>Macon and DeWitt</w:t>
      </w:r>
      <w:r w:rsidR="00CF56DB">
        <w:t xml:space="preserve"> Counties</w:t>
      </w:r>
      <w:r w:rsidRPr="00C24F34">
        <w:t xml:space="preserve">, Illinois, held </w:t>
      </w:r>
      <w:r w:rsidR="00CF56DB">
        <w:t xml:space="preserve">in the </w:t>
      </w:r>
      <w:r w:rsidR="001B2A1E">
        <w:t>Maroa-Forsyth High School Building</w:t>
      </w:r>
      <w:r w:rsidR="00421A1D">
        <w:t xml:space="preserve">, </w:t>
      </w:r>
      <w:r w:rsidR="001B2A1E">
        <w:t xml:space="preserve">610 </w:t>
      </w:r>
      <w:r w:rsidR="00264749">
        <w:t>West Washington Street</w:t>
      </w:r>
      <w:r w:rsidR="00421A1D">
        <w:t xml:space="preserve">, </w:t>
      </w:r>
      <w:r w:rsidR="00601031">
        <w:t>Maroa</w:t>
      </w:r>
      <w:r w:rsidRPr="00C24F34">
        <w:t xml:space="preserve">, Illinois, in said School District at </w:t>
      </w:r>
      <w:r w:rsidR="00D63EA3">
        <w:t>6:30</w:t>
      </w:r>
      <w:r w:rsidRPr="00C24F34">
        <w:t> o</w:t>
      </w:r>
      <w:r w:rsidR="000C1C4C">
        <w:t>’</w:t>
      </w:r>
      <w:r w:rsidRPr="00C24F34">
        <w:t xml:space="preserve">clock P.M., on the </w:t>
      </w:r>
      <w:r w:rsidR="003C18EF">
        <w:t>24th day of August</w:t>
      </w:r>
      <w:r w:rsidR="009750D9">
        <w:t>, 20</w:t>
      </w:r>
      <w:r w:rsidR="009220A9">
        <w:t>20</w:t>
      </w:r>
      <w:r w:rsidRPr="00C24F34">
        <w:t>.</w:t>
      </w:r>
    </w:p>
    <w:p w14:paraId="19ECA011" w14:textId="77777777" w:rsidR="002D47C7" w:rsidRDefault="002D47C7" w:rsidP="002D47C7">
      <w:pPr>
        <w:pStyle w:val="QuotedText"/>
        <w:tabs>
          <w:tab w:val="left" w:pos="3600"/>
          <w:tab w:val="left" w:pos="4680"/>
          <w:tab w:val="left" w:pos="5760"/>
        </w:tabs>
        <w:jc w:val="left"/>
      </w:pPr>
      <w:r>
        <w:tab/>
        <w:t>*</w:t>
      </w:r>
      <w:r>
        <w:tab/>
        <w:t>*</w:t>
      </w:r>
      <w:r>
        <w:tab/>
        <w:t>*</w:t>
      </w:r>
    </w:p>
    <w:p w14:paraId="25C55B15" w14:textId="3BE3155D" w:rsidR="002D47C7" w:rsidRDefault="002D47C7" w:rsidP="002D47C7">
      <w:pPr>
        <w:pStyle w:val="ParaNORMALDS"/>
        <w:tabs>
          <w:tab w:val="right" w:leader="underscore" w:pos="9360"/>
        </w:tabs>
      </w:pPr>
      <w:r>
        <w:t xml:space="preserve">The meeting was called to order by the President, and upon the roll being called, </w:t>
      </w:r>
      <w:r w:rsidR="00601031">
        <w:rPr>
          <w:noProof/>
        </w:rPr>
        <w:t>Lindsey Wise</w:t>
      </w:r>
      <w:r>
        <w:t>, the President, and the following members were physically present at said location:</w:t>
      </w:r>
      <w:r>
        <w:tab/>
      </w:r>
    </w:p>
    <w:p w14:paraId="1F44033B" w14:textId="77777777" w:rsidR="002D47C7" w:rsidRDefault="002D47C7" w:rsidP="002D47C7">
      <w:pPr>
        <w:pStyle w:val="ParaFLUSHDS"/>
        <w:tabs>
          <w:tab w:val="right" w:leader="underscore" w:pos="9360"/>
        </w:tabs>
      </w:pPr>
      <w:r>
        <w:tab/>
      </w:r>
      <w:r>
        <w:br/>
      </w:r>
      <w:r>
        <w:tab/>
      </w:r>
    </w:p>
    <w:p w14:paraId="0F3CB6AB" w14:textId="77777777" w:rsidR="002D47C7" w:rsidRDefault="002D47C7" w:rsidP="002D47C7">
      <w:pPr>
        <w:pStyle w:val="ParaNORMALDS"/>
        <w:tabs>
          <w:tab w:val="right" w:leader="underscore" w:pos="9360"/>
        </w:tabs>
      </w:pPr>
      <w:r>
        <w:t>The following members were allowed by a majority of the members of the Board of Education in accordance with and to the extent allowed by rules adopted by the Board of Education to attend the meeting by video or audio conference:</w:t>
      </w:r>
      <w:r>
        <w:tab/>
      </w:r>
    </w:p>
    <w:p w14:paraId="2738757F" w14:textId="77777777" w:rsidR="002D47C7" w:rsidRDefault="002D47C7" w:rsidP="002D47C7">
      <w:pPr>
        <w:pStyle w:val="ParaNORMALDS"/>
        <w:tabs>
          <w:tab w:val="right" w:leader="underscore" w:pos="9360"/>
        </w:tabs>
        <w:ind w:firstLine="0"/>
      </w:pPr>
      <w:r>
        <w:tab/>
      </w:r>
    </w:p>
    <w:p w14:paraId="3C004588" w14:textId="77777777" w:rsidR="002D47C7" w:rsidRDefault="002D47C7" w:rsidP="002D47C7">
      <w:pPr>
        <w:pStyle w:val="ParaNORMALDS"/>
      </w:pPr>
      <w:r>
        <w:t>No member was not permitted to attend the meeting by video or audio conference.</w:t>
      </w:r>
    </w:p>
    <w:p w14:paraId="71783551" w14:textId="77777777" w:rsidR="002D47C7" w:rsidRDefault="002D47C7" w:rsidP="002D47C7">
      <w:pPr>
        <w:pStyle w:val="ParaFLUSHDS"/>
        <w:tabs>
          <w:tab w:val="right" w:leader="underscore" w:pos="9360"/>
        </w:tabs>
        <w:ind w:firstLine="720"/>
      </w:pPr>
      <w:r>
        <w:t>The following members were absent and did not participate in the meeting in any manner or to any extent whatsoever:</w:t>
      </w:r>
      <w:r>
        <w:tab/>
      </w:r>
    </w:p>
    <w:p w14:paraId="2BA24622" w14:textId="77777777" w:rsidR="002D47C7" w:rsidRDefault="002D47C7" w:rsidP="002D47C7">
      <w:pPr>
        <w:pStyle w:val="ParaFLUSHDS"/>
        <w:tabs>
          <w:tab w:val="right" w:leader="underscore" w:pos="9360"/>
        </w:tabs>
      </w:pPr>
      <w:r>
        <w:tab/>
      </w:r>
    </w:p>
    <w:p w14:paraId="0B695ACD" w14:textId="7DF7DA22" w:rsidR="002D47C7" w:rsidRDefault="002D47C7" w:rsidP="002D47C7">
      <w:pPr>
        <w:pStyle w:val="ParaNORMALDS"/>
      </w:pPr>
      <w:r>
        <w:t xml:space="preserve">At </w:t>
      </w:r>
      <w:r w:rsidR="00D63EA3">
        <w:t>6:30</w:t>
      </w:r>
      <w:r>
        <w:t> o</w:t>
      </w:r>
      <w:r w:rsidR="000C1C4C">
        <w:t>’</w:t>
      </w:r>
      <w:r>
        <w:t xml:space="preserve">clock P.M., the President announced that the next agenda item for the Board of Education was a public hearing (the </w:t>
      </w:r>
      <w:r>
        <w:rPr>
          <w:i/>
        </w:rPr>
        <w:t>“Hearing”</w:t>
      </w:r>
      <w:r>
        <w:t>) to receive public comments on the proposal to sell $</w:t>
      </w:r>
      <w:r w:rsidR="003C18EF">
        <w:t>33,000,000</w:t>
      </w:r>
      <w:r>
        <w:t xml:space="preserve"> </w:t>
      </w:r>
      <w:r w:rsidR="009750D9">
        <w:t>Building</w:t>
      </w:r>
      <w:r>
        <w:t xml:space="preserve"> Bonds (the </w:t>
      </w:r>
      <w:r>
        <w:rPr>
          <w:i/>
        </w:rPr>
        <w:t>“Bonds”</w:t>
      </w:r>
      <w:r>
        <w:t xml:space="preserve">) for the purpose of </w:t>
      </w:r>
      <w:r w:rsidR="00040EE4">
        <w:t>building and equipping a new middle school building on the existing Maroa Forsyth Middle School site, demolishing the existing Maroa-Forsyth Middle School Building, altering, repairing and equipping the Maroa</w:t>
      </w:r>
      <w:r w:rsidR="002660C1">
        <w:noBreakHyphen/>
      </w:r>
      <w:r w:rsidR="00040EE4">
        <w:t>Forsyth High School Building</w:t>
      </w:r>
      <w:r w:rsidR="00CF56DB">
        <w:t>, and improving school sites</w:t>
      </w:r>
      <w:r w:rsidR="001B647B">
        <w:t>,</w:t>
      </w:r>
      <w:r>
        <w:t xml:space="preserve"> and explained that all persons desiring to be heard would have an opportunity to present written or oral testimony with respect thereto.</w:t>
      </w:r>
    </w:p>
    <w:p w14:paraId="094ED5F6" w14:textId="5FEA62AC" w:rsidR="002D47C7" w:rsidRDefault="002D47C7" w:rsidP="00D8021A">
      <w:pPr>
        <w:pStyle w:val="ParaNORMALDS"/>
        <w:keepNext/>
        <w:tabs>
          <w:tab w:val="right" w:leader="underscore" w:pos="9360"/>
        </w:tabs>
      </w:pPr>
      <w:r>
        <w:lastRenderedPageBreak/>
        <w:t xml:space="preserve">The President opened the discussion and explained that the reasons for the proposed issuance of the Bonds were as follows:  </w:t>
      </w:r>
      <w:r w:rsidR="00D8021A">
        <w:t xml:space="preserve">for the purpose of </w:t>
      </w:r>
      <w:r w:rsidR="00040EE4">
        <w:t>building and equipping a new middle school building on the existing Maroa Forsyth Middle School site, demolishing the existing Maroa-Forsyth Middle School Building, altering, repairing and equipping the Maroa-Forsyth High School Building</w:t>
      </w:r>
      <w:r w:rsidR="00D8021A">
        <w:t>, and improving school sites.</w:t>
      </w:r>
    </w:p>
    <w:p w14:paraId="3072FB23" w14:textId="77777777" w:rsidR="002D47C7" w:rsidRDefault="002D47C7" w:rsidP="002D47C7">
      <w:pPr>
        <w:pStyle w:val="ParaNORMALDS"/>
      </w:pPr>
      <w:r>
        <w:t>Whereupon the President asked for additional comments from the members of the Board of Education.  Additional comments were made by the following:</w:t>
      </w:r>
    </w:p>
    <w:p w14:paraId="46192D1B" w14:textId="77777777" w:rsidR="002D47C7" w:rsidRDefault="002D47C7" w:rsidP="002D47C7">
      <w:pPr>
        <w:pStyle w:val="ParaFLUSH"/>
        <w:jc w:val="center"/>
      </w:pPr>
      <w:r>
        <w:t>(If no additional comments were made,</w:t>
      </w:r>
      <w:r>
        <w:br/>
        <w:t>please so indicate with the word “none.”)</w:t>
      </w:r>
    </w:p>
    <w:p w14:paraId="4EE431E9" w14:textId="77777777" w:rsidR="002D47C7" w:rsidRDefault="002D47C7" w:rsidP="002D47C7"/>
    <w:p w14:paraId="235B8DF7" w14:textId="77777777" w:rsidR="002D47C7" w:rsidRDefault="002D47C7" w:rsidP="002D47C7">
      <w:pPr>
        <w:pStyle w:val="ParaNORMALDS"/>
        <w:keepNext/>
      </w:pPr>
      <w:r>
        <w:t xml:space="preserve">Written testimony concerning the proposed issuance of the Bonds was read into the record by the Secretary and is attached hereto as </w:t>
      </w:r>
      <w:r>
        <w:rPr>
          <w:i/>
        </w:rPr>
        <w:t>Exhibit I</w:t>
      </w:r>
      <w:r>
        <w:t>.</w:t>
      </w:r>
    </w:p>
    <w:p w14:paraId="0A61F9CD" w14:textId="77777777" w:rsidR="002D47C7" w:rsidRDefault="002D47C7" w:rsidP="002D47C7">
      <w:pPr>
        <w:pStyle w:val="ParaFLUSH"/>
        <w:jc w:val="center"/>
      </w:pPr>
      <w:r>
        <w:t>(If no written testimony was received,</w:t>
      </w:r>
      <w:r>
        <w:br/>
        <w:t>please so indicate with the word “none.”)</w:t>
      </w:r>
    </w:p>
    <w:p w14:paraId="6BB8E25F" w14:textId="77777777" w:rsidR="002D47C7" w:rsidRDefault="002D47C7" w:rsidP="002D47C7"/>
    <w:p w14:paraId="2ED1397E" w14:textId="77777777" w:rsidR="002D47C7" w:rsidRDefault="002D47C7" w:rsidP="002D47C7">
      <w:pPr>
        <w:pStyle w:val="ParaNORMALDS"/>
        <w:keepNext/>
      </w:pPr>
      <w:r>
        <w:t>Whereupon the President asked for oral testimony or any public comments concerning the proposed issuance of the Bonds.  Statements were made by the following:</w:t>
      </w:r>
    </w:p>
    <w:p w14:paraId="2B976EAA" w14:textId="77777777" w:rsidR="002D47C7" w:rsidRDefault="002D47C7" w:rsidP="002D47C7">
      <w:pPr>
        <w:pStyle w:val="ParaFLUSH"/>
        <w:jc w:val="center"/>
      </w:pPr>
      <w:r>
        <w:t>(If no additional statements were made,</w:t>
      </w:r>
      <w:r>
        <w:br/>
        <w:t>please so indicate with the word “none.”)</w:t>
      </w:r>
    </w:p>
    <w:p w14:paraId="6B7D4C11" w14:textId="77777777" w:rsidR="002D47C7" w:rsidRDefault="002D47C7" w:rsidP="002D47C7"/>
    <w:p w14:paraId="40DC1FFD" w14:textId="77777777" w:rsidR="002D47C7" w:rsidRDefault="002D47C7" w:rsidP="002D47C7">
      <w:pPr>
        <w:pStyle w:val="ParaNORMALDS"/>
      </w:pPr>
      <w:r>
        <w:t>The President then announced that all persons desiring to be heard had been given an opportunity to present oral and written testimony with respect to the proposed issuance of the Bonds.</w:t>
      </w:r>
    </w:p>
    <w:p w14:paraId="57C3F178" w14:textId="77777777" w:rsidR="002D47C7" w:rsidRDefault="002D47C7" w:rsidP="002D47C7">
      <w:pPr>
        <w:pStyle w:val="ParaNORMALDS"/>
      </w:pPr>
      <w:r>
        <w:t>Member ______________________ moved and Member _________________________ seconded the motion that the Hearing be finally adjourned.</w:t>
      </w:r>
    </w:p>
    <w:p w14:paraId="13136A27" w14:textId="77777777" w:rsidR="002D47C7" w:rsidRDefault="002D47C7" w:rsidP="002D47C7">
      <w:pPr>
        <w:pStyle w:val="ParaNORMALDS"/>
      </w:pPr>
      <w:r>
        <w:t>After a full discussion thereof, the President directed that the roll be called for a vote upon the motion.</w:t>
      </w:r>
    </w:p>
    <w:p w14:paraId="6ADC20AC" w14:textId="77777777" w:rsidR="002D47C7" w:rsidRDefault="002D47C7" w:rsidP="002D47C7">
      <w:pPr>
        <w:pStyle w:val="ParaNORMALDS"/>
        <w:keepNext/>
        <w:keepLines/>
        <w:tabs>
          <w:tab w:val="right" w:leader="underscore" w:pos="9360"/>
        </w:tabs>
        <w:rPr>
          <w:smallCaps/>
        </w:rPr>
      </w:pPr>
      <w:r>
        <w:lastRenderedPageBreak/>
        <w:t xml:space="preserve">Upon the roll being called, the following members voted </w:t>
      </w:r>
      <w:r>
        <w:rPr>
          <w:smallCaps/>
        </w:rPr>
        <w:t>Aye:</w:t>
      </w:r>
      <w:r>
        <w:rPr>
          <w:smallCaps/>
        </w:rPr>
        <w:tab/>
      </w:r>
    </w:p>
    <w:p w14:paraId="19DE63C4" w14:textId="77777777" w:rsidR="002D47C7" w:rsidRDefault="002D47C7" w:rsidP="002D47C7">
      <w:pPr>
        <w:pStyle w:val="ParaFLUSHDS"/>
        <w:tabs>
          <w:tab w:val="right" w:leader="underscore" w:pos="9360"/>
        </w:tabs>
      </w:pPr>
      <w:r>
        <w:tab/>
      </w:r>
      <w:r>
        <w:br/>
      </w:r>
      <w:r>
        <w:tab/>
      </w:r>
    </w:p>
    <w:p w14:paraId="03A624A8" w14:textId="77777777" w:rsidR="002D47C7" w:rsidRDefault="002D47C7" w:rsidP="002D47C7">
      <w:pPr>
        <w:pStyle w:val="ParaNORMALDS"/>
        <w:tabs>
          <w:tab w:val="right" w:leader="underscore" w:pos="9360"/>
        </w:tabs>
      </w:pPr>
      <w:r>
        <w:t xml:space="preserve">The following members voted </w:t>
      </w:r>
      <w:r>
        <w:rPr>
          <w:smallCaps/>
        </w:rPr>
        <w:t>Nay</w:t>
      </w:r>
      <w:r>
        <w:t>:</w:t>
      </w:r>
      <w:r>
        <w:tab/>
      </w:r>
    </w:p>
    <w:p w14:paraId="17D8FB54" w14:textId="77777777" w:rsidR="002D47C7" w:rsidRDefault="002D47C7" w:rsidP="002D47C7">
      <w:pPr>
        <w:pStyle w:val="ParaNORMALDS"/>
      </w:pPr>
      <w:r>
        <w:t>Whereupon the President declared the motion carried and the Hearing was finally adjourned.</w:t>
      </w:r>
    </w:p>
    <w:p w14:paraId="7A2E8520" w14:textId="77777777" w:rsidR="002D47C7" w:rsidRDefault="002D47C7" w:rsidP="002D47C7">
      <w:pPr>
        <w:pStyle w:val="ParaNORMALDS"/>
      </w:pPr>
      <w:r>
        <w:t>Other business not pertinent to the conduct of the Hearing was duly transacted at said meeting.</w:t>
      </w:r>
    </w:p>
    <w:p w14:paraId="65B624FE" w14:textId="77777777" w:rsidR="002D47C7" w:rsidRDefault="002D47C7" w:rsidP="002D47C7">
      <w:pPr>
        <w:pStyle w:val="ParaNORMALDS"/>
      </w:pPr>
      <w:r>
        <w:t>Upon motion duly made, seconded and carried, the meeting was adjourned.</w:t>
      </w:r>
    </w:p>
    <w:p w14:paraId="17B61498" w14:textId="669FD7DB" w:rsidR="002D47C7" w:rsidRDefault="002D47C7" w:rsidP="002D47C7">
      <w:pPr>
        <w:pStyle w:val="Signature"/>
        <w:tabs>
          <w:tab w:val="right" w:leader="underscore" w:pos="9360"/>
        </w:tabs>
        <w:spacing w:before="560"/>
        <w:ind w:left="4680"/>
      </w:pPr>
      <w:r>
        <w:tab/>
      </w:r>
      <w:r w:rsidR="009750D9">
        <w:t>_______________________________________</w:t>
      </w:r>
    </w:p>
    <w:p w14:paraId="3F40C969" w14:textId="77777777" w:rsidR="002D47C7" w:rsidRDefault="002D47C7" w:rsidP="002D47C7">
      <w:pPr>
        <w:pStyle w:val="Signature"/>
        <w:tabs>
          <w:tab w:val="right" w:leader="underscore" w:pos="9360"/>
        </w:tabs>
        <w:ind w:left="4680"/>
        <w:jc w:val="center"/>
      </w:pPr>
      <w:r>
        <w:t>Secretary, Board of Education</w:t>
      </w:r>
    </w:p>
    <w:p w14:paraId="337B91D8" w14:textId="77777777" w:rsidR="002D47C7" w:rsidRDefault="002D47C7" w:rsidP="002D47C7"/>
    <w:p w14:paraId="2696D700" w14:textId="77777777" w:rsidR="002D47C7" w:rsidRDefault="002D47C7" w:rsidP="002D47C7">
      <w:pPr>
        <w:pStyle w:val="ParaFLUSH"/>
        <w:sectPr w:rsidR="002D47C7" w:rsidSect="00074A2E">
          <w:footerReference w:type="default" r:id="rId9"/>
          <w:footerReference w:type="first" r:id="rId10"/>
          <w:pgSz w:w="12240" w:h="15840"/>
          <w:pgMar w:top="1440" w:right="1440" w:bottom="1440" w:left="1440" w:header="720" w:footer="720" w:gutter="0"/>
          <w:pgNumType w:start="1"/>
          <w:cols w:space="720"/>
          <w:noEndnote/>
          <w:titlePg/>
        </w:sectPr>
      </w:pPr>
    </w:p>
    <w:p w14:paraId="03C2D214" w14:textId="77777777" w:rsidR="002D47C7" w:rsidRDefault="002D47C7" w:rsidP="002D47C7">
      <w:pPr>
        <w:tabs>
          <w:tab w:val="left" w:pos="2520"/>
        </w:tabs>
        <w:rPr>
          <w:smallCaps/>
        </w:rPr>
      </w:pPr>
      <w:r>
        <w:rPr>
          <w:smallCaps/>
        </w:rPr>
        <w:lastRenderedPageBreak/>
        <w:t>State of Illinois</w:t>
      </w:r>
      <w:r>
        <w:rPr>
          <w:smallCaps/>
        </w:rPr>
        <w:tab/>
        <w:t>)</w:t>
      </w:r>
    </w:p>
    <w:p w14:paraId="6401E9C8" w14:textId="77777777" w:rsidR="002D47C7" w:rsidRDefault="002D47C7" w:rsidP="002D47C7">
      <w:pPr>
        <w:tabs>
          <w:tab w:val="left" w:pos="2520"/>
        </w:tabs>
        <w:rPr>
          <w:smallCaps/>
        </w:rPr>
      </w:pPr>
      <w:r>
        <w:rPr>
          <w:smallCaps/>
        </w:rPr>
        <w:tab/>
        <w:t>)  SS</w:t>
      </w:r>
    </w:p>
    <w:p w14:paraId="3872976A" w14:textId="5CBC90D7" w:rsidR="002D47C7" w:rsidRDefault="002D47C7" w:rsidP="002D47C7">
      <w:pPr>
        <w:tabs>
          <w:tab w:val="left" w:pos="2520"/>
        </w:tabs>
        <w:rPr>
          <w:smallCaps/>
        </w:rPr>
      </w:pPr>
      <w:r>
        <w:rPr>
          <w:smallCaps/>
        </w:rPr>
        <w:t xml:space="preserve">County of </w:t>
      </w:r>
      <w:r w:rsidR="0083179F">
        <w:rPr>
          <w:smallCaps/>
        </w:rPr>
        <w:t>Macon</w:t>
      </w:r>
      <w:r>
        <w:rPr>
          <w:smallCaps/>
        </w:rPr>
        <w:tab/>
        <w:t>)</w:t>
      </w:r>
    </w:p>
    <w:p w14:paraId="1F279DB8" w14:textId="77777777" w:rsidR="002D47C7" w:rsidRDefault="002D47C7" w:rsidP="002D47C7">
      <w:pPr>
        <w:pStyle w:val="TitleCenterBold"/>
      </w:pPr>
      <w:r>
        <w:t>Certification of Minutes</w:t>
      </w:r>
    </w:p>
    <w:p w14:paraId="4DDA5803" w14:textId="53437909" w:rsidR="002D47C7" w:rsidRDefault="002D47C7" w:rsidP="002D47C7">
      <w:pPr>
        <w:pStyle w:val="ParaNORMAL"/>
      </w:pPr>
      <w:r>
        <w:t xml:space="preserve">I, the undersigned, do hereby certify that I am the duly qualified and acting Secretary of the Board of Education of </w:t>
      </w:r>
      <w:r w:rsidR="003C18EF">
        <w:t>Community Unit School District Number 2</w:t>
      </w:r>
      <w:r w:rsidR="00421A1D">
        <w:t xml:space="preserve">, </w:t>
      </w:r>
      <w:r w:rsidR="003C18EF">
        <w:t>Macon and DeWitt</w:t>
      </w:r>
      <w:r w:rsidR="00CF56DB">
        <w:t xml:space="preserve"> Counties</w:t>
      </w:r>
      <w:r>
        <w:t xml:space="preserve">, Illinois (the </w:t>
      </w:r>
      <w:r>
        <w:rPr>
          <w:i/>
        </w:rPr>
        <w:t>“Board”</w:t>
      </w:r>
      <w:r>
        <w:t>), and as such official I am the keeper of the records and files of the Board.</w:t>
      </w:r>
    </w:p>
    <w:p w14:paraId="4C6F3F75" w14:textId="50E2FB91" w:rsidR="002D47C7" w:rsidRDefault="002D47C7" w:rsidP="002D47C7">
      <w:pPr>
        <w:pStyle w:val="ParaNORMAL"/>
      </w:pPr>
      <w:r>
        <w:t xml:space="preserve">I do further certify that the foregoing constitutes a full, true and complete transcript of the minutes of the meeting of the Board held on the </w:t>
      </w:r>
      <w:r w:rsidR="003C18EF">
        <w:t>24th day of August</w:t>
      </w:r>
      <w:r w:rsidR="009220A9">
        <w:t>, 2020</w:t>
      </w:r>
      <w:r>
        <w:t>, insofar as the same relates to a public hearing concerning the intent of the Board to sell $</w:t>
      </w:r>
      <w:r w:rsidR="003C18EF">
        <w:t>33,000,000</w:t>
      </w:r>
      <w:r w:rsidR="009750D9">
        <w:t xml:space="preserve"> Building</w:t>
      </w:r>
      <w:r>
        <w:t xml:space="preserve"> Bonds.</w:t>
      </w:r>
    </w:p>
    <w:p w14:paraId="62E25992" w14:textId="22711E62" w:rsidR="002D47C7" w:rsidRDefault="002D47C7" w:rsidP="002D47C7">
      <w:pPr>
        <w:pStyle w:val="ParaNORMAL"/>
      </w:pPr>
      <w:r>
        <w:t xml:space="preserve">I do further certify that the deliberations of the Board at said meeting were conducted openly, that said meeting was called and held at a specified time and place convenient to the public, that notice of said meeting was duly given to all of the news media requesting such notice, that an agenda for said meeting was posted at the location where said meeting was held and at the principal office of the Board at least </w:t>
      </w:r>
      <w:r w:rsidR="00CF56DB">
        <w:t>72</w:t>
      </w:r>
      <w:r>
        <w:t xml:space="preserve"> hours in advance of the holding of said meeting, that at least one copy of said agenda was continuously available for public review during the entire </w:t>
      </w:r>
      <w:r w:rsidR="00CF56DB">
        <w:t>72</w:t>
      </w:r>
      <w:r>
        <w:noBreakHyphen/>
        <w:t xml:space="preserve">hour period preceding said meeting, that a true, correct and complete copy of said agenda as so posted is attached hereto as </w:t>
      </w:r>
      <w:r>
        <w:rPr>
          <w:i/>
        </w:rPr>
        <w:t xml:space="preserve">Exhibit A, </w:t>
      </w:r>
      <w:r>
        <w:t>that said meeting was called and held in strict compliance with the provisions of the Open Meetings Act of the State of Illinois, as amended, the School Code of the State of Illinois, as amended, and the Bond Issue Notification Act of the State of Illinois, as amended, and that the Board has complied with all of the provisions of said Acts and said Code and with all of the procedural rules of the Board in the conduct of said meeting.</w:t>
      </w:r>
    </w:p>
    <w:p w14:paraId="20932FBA" w14:textId="6B873659" w:rsidR="002D47C7" w:rsidRDefault="002D47C7" w:rsidP="002D47C7">
      <w:pPr>
        <w:pStyle w:val="ParaNORMAL"/>
      </w:pPr>
      <w:r>
        <w:t>I do further certify that</w:t>
      </w:r>
      <w:r w:rsidR="004D62E7">
        <w:t xml:space="preserve"> notice of said public hearing was</w:t>
      </w:r>
      <w:r>
        <w:t xml:space="preserve"> </w:t>
      </w:r>
      <w:r w:rsidR="004D62E7">
        <w:t>(i) posted at least 10 days before said public hearing on the District</w:t>
      </w:r>
      <w:r w:rsidR="000C1C4C">
        <w:t>’</w:t>
      </w:r>
      <w:r w:rsidR="004D62E7">
        <w:t>s website</w:t>
      </w:r>
      <w:r w:rsidR="000F08F8">
        <w:t xml:space="preserve"> </w:t>
      </w:r>
      <w:r w:rsidR="004D62E7">
        <w:t>and that at least one copy of said notice was continuously available for pub</w:t>
      </w:r>
      <w:r w:rsidR="004810F6">
        <w:t>lic review during the entire 10-</w:t>
      </w:r>
      <w:r w:rsidR="004D62E7">
        <w:t xml:space="preserve">day period preceding said public hearing and (ii) </w:t>
      </w:r>
      <w:r>
        <w:t xml:space="preserve">posted at least </w:t>
      </w:r>
      <w:r w:rsidR="00CF56DB">
        <w:t>72</w:t>
      </w:r>
      <w:r>
        <w:t> hours before said public hearing at th</w:t>
      </w:r>
      <w:r w:rsidR="004D62E7">
        <w:t xml:space="preserve">e principal office of the Board </w:t>
      </w:r>
      <w:r>
        <w:t xml:space="preserve">and that attached hereto as </w:t>
      </w:r>
      <w:r>
        <w:rPr>
          <w:i/>
        </w:rPr>
        <w:t>Exhibit B</w:t>
      </w:r>
      <w:r>
        <w:t xml:space="preserve"> is a true, correct and complete copy of said notice as so posted.</w:t>
      </w:r>
    </w:p>
    <w:p w14:paraId="14040F9A" w14:textId="77777777" w:rsidR="00601031" w:rsidRDefault="00601031">
      <w:pPr>
        <w:spacing w:line="240" w:lineRule="auto"/>
        <w:rPr>
          <w:smallCaps/>
        </w:rPr>
      </w:pPr>
    </w:p>
    <w:p w14:paraId="5076DAFC" w14:textId="17FAC8D6" w:rsidR="00601031" w:rsidRDefault="00601031" w:rsidP="001B2A1E">
      <w:pPr>
        <w:spacing w:line="240" w:lineRule="auto"/>
        <w:jc w:val="center"/>
        <w:rPr>
          <w:smallCaps/>
        </w:rPr>
      </w:pPr>
      <w:r>
        <w:rPr>
          <w:smallCaps/>
        </w:rPr>
        <w:t xml:space="preserve">[remainder </w:t>
      </w:r>
      <w:r w:rsidR="001B2A1E">
        <w:rPr>
          <w:smallCaps/>
        </w:rPr>
        <w:t>of page intentionally left blank]</w:t>
      </w:r>
      <w:r>
        <w:rPr>
          <w:smallCaps/>
        </w:rPr>
        <w:br w:type="page"/>
      </w:r>
    </w:p>
    <w:p w14:paraId="499AA572" w14:textId="01526199" w:rsidR="002D47C7" w:rsidRDefault="002D47C7" w:rsidP="002D47C7">
      <w:pPr>
        <w:pStyle w:val="ParaNORMAL"/>
      </w:pPr>
      <w:r>
        <w:rPr>
          <w:smallCaps/>
        </w:rPr>
        <w:lastRenderedPageBreak/>
        <w:t>In Witness Whereof</w:t>
      </w:r>
      <w:r>
        <w:t xml:space="preserve">, I hereunto affix my official signature, this </w:t>
      </w:r>
      <w:r w:rsidR="003C18EF">
        <w:t>24th day of August</w:t>
      </w:r>
      <w:r w:rsidR="005001F0">
        <w:t>, 2020</w:t>
      </w:r>
      <w:r>
        <w:t>.</w:t>
      </w:r>
    </w:p>
    <w:p w14:paraId="4CC9ED11" w14:textId="4DE1573E" w:rsidR="002D47C7" w:rsidRDefault="002D47C7" w:rsidP="002D47C7">
      <w:pPr>
        <w:pStyle w:val="Signature"/>
        <w:tabs>
          <w:tab w:val="right" w:leader="underscore" w:pos="9360"/>
        </w:tabs>
        <w:spacing w:before="560"/>
        <w:ind w:left="4680"/>
      </w:pPr>
      <w:r>
        <w:tab/>
      </w:r>
      <w:r w:rsidR="004D62E7">
        <w:t>_______________________________________</w:t>
      </w:r>
    </w:p>
    <w:p w14:paraId="7998792B" w14:textId="77777777" w:rsidR="002D47C7" w:rsidRDefault="002D47C7" w:rsidP="002D47C7">
      <w:pPr>
        <w:pStyle w:val="Signature"/>
        <w:tabs>
          <w:tab w:val="right" w:leader="underscore" w:pos="9360"/>
        </w:tabs>
        <w:ind w:left="4590"/>
        <w:jc w:val="center"/>
      </w:pPr>
      <w:r>
        <w:t>Secretary, Board of Education</w:t>
      </w:r>
    </w:p>
    <w:p w14:paraId="696D5836" w14:textId="77777777" w:rsidR="002D47C7" w:rsidRDefault="002D47C7" w:rsidP="002D47C7"/>
    <w:p w14:paraId="28CB5744" w14:textId="77777777" w:rsidR="004D62E7" w:rsidRDefault="004D62E7" w:rsidP="002D47C7">
      <w:pPr>
        <w:sectPr w:rsidR="004D62E7" w:rsidSect="002D1741">
          <w:footerReference w:type="first" r:id="rId11"/>
          <w:pgSz w:w="12240" w:h="15840"/>
          <w:pgMar w:top="1440" w:right="1440" w:bottom="1440" w:left="1440" w:header="720" w:footer="720" w:gutter="0"/>
          <w:pgNumType w:start="1"/>
          <w:cols w:space="720"/>
          <w:noEndnote/>
          <w:titlePg/>
        </w:sectPr>
      </w:pPr>
    </w:p>
    <w:p w14:paraId="22DDF78B" w14:textId="1BDFA6BE" w:rsidR="002D47C7" w:rsidRDefault="004D62E7" w:rsidP="004D62E7">
      <w:pPr>
        <w:jc w:val="center"/>
        <w:rPr>
          <w:b/>
          <w:smallCaps/>
        </w:rPr>
      </w:pPr>
      <w:r w:rsidRPr="004D62E7">
        <w:rPr>
          <w:b/>
          <w:smallCaps/>
        </w:rPr>
        <w:lastRenderedPageBreak/>
        <w:t>Exhibit B</w:t>
      </w:r>
    </w:p>
    <w:p w14:paraId="6E0C9519" w14:textId="77777777" w:rsidR="004D62E7" w:rsidRDefault="004D62E7" w:rsidP="004D62E7">
      <w:pPr>
        <w:jc w:val="center"/>
        <w:rPr>
          <w:b/>
          <w:smallCaps/>
        </w:rPr>
      </w:pPr>
    </w:p>
    <w:p w14:paraId="553C5243" w14:textId="334D1404" w:rsidR="000C1C4C" w:rsidRPr="002D373F" w:rsidRDefault="000C1C4C" w:rsidP="000C1C4C">
      <w:pPr>
        <w:pStyle w:val="NormalCenterBold"/>
      </w:pPr>
      <w:r>
        <w:t xml:space="preserve">Notice of Public Hearing Concerning the Intent </w:t>
      </w:r>
      <w:r>
        <w:br/>
        <w:t xml:space="preserve">of the Board of Education of </w:t>
      </w:r>
      <w:r>
        <w:br/>
      </w:r>
      <w:r w:rsidR="003C18EF">
        <w:t>Community Unit School District Number 2</w:t>
      </w:r>
      <w:r>
        <w:t xml:space="preserve">, </w:t>
      </w:r>
      <w:r>
        <w:br/>
      </w:r>
      <w:r w:rsidR="003C18EF">
        <w:t>Macon and DeWitt</w:t>
      </w:r>
      <w:r>
        <w:t xml:space="preserve"> Counties, Illinois</w:t>
      </w:r>
      <w:r w:rsidRPr="002D373F">
        <w:br/>
        <w:t xml:space="preserve">to Sell </w:t>
      </w:r>
      <w:r>
        <w:t>$</w:t>
      </w:r>
      <w:r w:rsidR="003C18EF">
        <w:t>33,000,000</w:t>
      </w:r>
      <w:r>
        <w:t xml:space="preserve"> Building Bonds</w:t>
      </w:r>
    </w:p>
    <w:p w14:paraId="2E9ED8CF" w14:textId="77777777" w:rsidR="00CE29D0" w:rsidRDefault="00CE29D0" w:rsidP="00CE29D0">
      <w:pPr>
        <w:pStyle w:val="ParaNORMAL"/>
      </w:pPr>
      <w:r w:rsidRPr="002D373F">
        <w:rPr>
          <w:smallCaps/>
        </w:rPr>
        <w:t>Public Notice is Hereby Given</w:t>
      </w:r>
      <w:r w:rsidRPr="002D373F">
        <w:t xml:space="preserve"> that </w:t>
      </w:r>
      <w:r>
        <w:t xml:space="preserve">Community Unit School District Number 2, Macon and DeWitt Counties, Illinois (the </w:t>
      </w:r>
      <w:r w:rsidRPr="002D373F">
        <w:rPr>
          <w:i/>
        </w:rPr>
        <w:t>“District”</w:t>
      </w:r>
      <w:r>
        <w:t xml:space="preserve">), will hold a public hearing on the 24th day of August, 2020, at 6:30 o’clock P.M.  The hearing will be held in the Maroa-Forsyth High School Building, 610 West Washington Street, Maroa, Illinois.  The purpose of the hearing will be to receive public comments on the proposal to sell </w:t>
      </w:r>
      <w:r w:rsidRPr="002D373F">
        <w:t xml:space="preserve">bonds </w:t>
      </w:r>
      <w:r>
        <w:t xml:space="preserve">(the </w:t>
      </w:r>
      <w:r>
        <w:rPr>
          <w:i/>
        </w:rPr>
        <w:t>“Bonds”</w:t>
      </w:r>
      <w:r>
        <w:t xml:space="preserve">) </w:t>
      </w:r>
      <w:r w:rsidRPr="002D373F">
        <w:t xml:space="preserve">in the amount of </w:t>
      </w:r>
      <w:r>
        <w:t>$33,000,000 for the purpose of building and equipping a new middle school building on the existing Maroa Forsyth Middle School site, demolishing the existing Maroa-Forsyth Middle School Building, altering, repairing and equipping the Maroa-Forsyth High School Building, and improving school sites.</w:t>
      </w:r>
    </w:p>
    <w:p w14:paraId="1EF04E59" w14:textId="77777777" w:rsidR="00CE29D0" w:rsidRPr="002D373F" w:rsidRDefault="00CE29D0" w:rsidP="00CE29D0">
      <w:pPr>
        <w:pStyle w:val="ParaNORMAL"/>
      </w:pPr>
      <w:r>
        <w:t>The Bonds are estimated to be outstanding for 26 years.  The total debt service to be paid on the Bonds, including principal, interest and costs of issuing the Bonds, is estimated to be $</w:t>
      </w:r>
      <w:r w:rsidRPr="00834E00">
        <w:t>56,884,458</w:t>
      </w:r>
      <w:r>
        <w:t>.  The average annual property tax needed to pay the principal of and interest on the Bonds extendable against property containing a single-family residence and having a fair market value of $100,000 is estimated to be $</w:t>
      </w:r>
      <w:r w:rsidRPr="00834E00">
        <w:t>321</w:t>
      </w:r>
      <w:r>
        <w:t>.</w:t>
      </w:r>
    </w:p>
    <w:p w14:paraId="03FA7B4F" w14:textId="77777777" w:rsidR="00CE29D0" w:rsidRDefault="00CE29D0" w:rsidP="00CE29D0">
      <w:pPr>
        <w:pStyle w:val="ParaNORMAL"/>
      </w:pPr>
      <w:r>
        <w:t xml:space="preserve">The actual number of years during which the Bonds will be outstanding, the actual total debt service to be paid on the Bonds and the actual average annual property tax to pay the principal of and interest on the Bonds extendable against property containing a single family residence and having a fair market value of $100,000 are subject to change based on many factors, including market conditions at the time the Bonds are sold.  Any differences between the information set forth herein and the actual results at the time the Bonds are sold shall not invalidate the hearing or the results of the referendum for the Bonds.  </w:t>
      </w:r>
    </w:p>
    <w:p w14:paraId="3B594A69" w14:textId="77777777" w:rsidR="00CE29D0" w:rsidRPr="002D373F" w:rsidRDefault="00CE29D0" w:rsidP="00CE29D0">
      <w:pPr>
        <w:pStyle w:val="ParaNORMAL"/>
      </w:pPr>
      <w:r>
        <w:t>By order of the President of the Board of Education of Community Unit School District Number 2, Macon and DeWitt Counties, Illinois.</w:t>
      </w:r>
    </w:p>
    <w:p w14:paraId="6B886746" w14:textId="77777777" w:rsidR="00CE29D0" w:rsidRPr="002D373F" w:rsidRDefault="00CE29D0" w:rsidP="00CE29D0">
      <w:pPr>
        <w:pStyle w:val="ParaNORMAL"/>
      </w:pPr>
      <w:r w:rsidRPr="002D373F">
        <w:rPr>
          <w:smallCaps/>
        </w:rPr>
        <w:t xml:space="preserve">Dated </w:t>
      </w:r>
      <w:r>
        <w:t>the 4th day of August, 2020.</w:t>
      </w:r>
    </w:p>
    <w:p w14:paraId="1AADB658" w14:textId="4F3BDE2B" w:rsidR="000C1C4C" w:rsidRPr="009220A9" w:rsidRDefault="003C18EF" w:rsidP="000C1C4C">
      <w:pPr>
        <w:pStyle w:val="Signature"/>
        <w:spacing w:before="560"/>
        <w:ind w:left="4590" w:firstLine="0"/>
        <w:rPr>
          <w:szCs w:val="24"/>
        </w:rPr>
      </w:pPr>
      <w:r>
        <w:rPr>
          <w:szCs w:val="24"/>
        </w:rPr>
        <w:t>Lori Willoughby</w:t>
      </w:r>
      <w:r w:rsidR="000C1C4C">
        <w:rPr>
          <w:szCs w:val="24"/>
        </w:rPr>
        <w:br/>
      </w:r>
      <w:r w:rsidR="000C1C4C">
        <w:t xml:space="preserve">Secretary, Board of </w:t>
      </w:r>
      <w:r w:rsidR="000C1C4C" w:rsidRPr="004C0B46">
        <w:t>Education,</w:t>
      </w:r>
      <w:r w:rsidR="000C1C4C">
        <w:rPr>
          <w:b/>
          <w:smallCaps/>
        </w:rPr>
        <w:t xml:space="preserve"> </w:t>
      </w:r>
      <w:r w:rsidR="000C1C4C">
        <w:rPr>
          <w:b/>
          <w:smallCaps/>
        </w:rPr>
        <w:br/>
      </w:r>
      <w:r>
        <w:t>Community Unit School District Number 2</w:t>
      </w:r>
      <w:r w:rsidR="000C1C4C">
        <w:t xml:space="preserve">, </w:t>
      </w:r>
      <w:r>
        <w:t>Macon and DeWitt</w:t>
      </w:r>
      <w:r w:rsidR="000C1C4C">
        <w:t xml:space="preserve"> Counties, Illinois</w:t>
      </w:r>
    </w:p>
    <w:p w14:paraId="73C0C442" w14:textId="15C22CC6" w:rsidR="004D62E7" w:rsidRPr="004D62E7" w:rsidRDefault="004D62E7" w:rsidP="000C1C4C">
      <w:pPr>
        <w:ind w:left="4860"/>
        <w:rPr>
          <w:b/>
          <w:smallCaps/>
        </w:rPr>
      </w:pPr>
    </w:p>
    <w:p w14:paraId="6C0F469E" w14:textId="77777777" w:rsidR="004D62E7" w:rsidRDefault="004D62E7">
      <w:pPr>
        <w:sectPr w:rsidR="004D62E7" w:rsidSect="002D1741">
          <w:pgSz w:w="12240" w:h="15840"/>
          <w:pgMar w:top="1440" w:right="1440" w:bottom="1440" w:left="1440" w:header="720" w:footer="720" w:gutter="0"/>
          <w:pgNumType w:start="1"/>
          <w:cols w:space="720"/>
          <w:noEndnote/>
          <w:titlePg/>
        </w:sectPr>
      </w:pPr>
    </w:p>
    <w:p w14:paraId="386E66DD" w14:textId="1286FC48" w:rsidR="003943C3" w:rsidRDefault="003C794C" w:rsidP="003C794C">
      <w:pPr>
        <w:jc w:val="center"/>
        <w:rPr>
          <w:b/>
          <w:smallCaps/>
        </w:rPr>
      </w:pPr>
      <w:r w:rsidRPr="003C794C">
        <w:rPr>
          <w:b/>
          <w:smallCaps/>
        </w:rPr>
        <w:lastRenderedPageBreak/>
        <w:t xml:space="preserve">[To Be Posted </w:t>
      </w:r>
      <w:r>
        <w:rPr>
          <w:b/>
          <w:smallCaps/>
        </w:rPr>
        <w:t>on the District</w:t>
      </w:r>
      <w:r w:rsidR="000C1C4C">
        <w:rPr>
          <w:b/>
          <w:smallCaps/>
        </w:rPr>
        <w:t>’</w:t>
      </w:r>
      <w:r>
        <w:rPr>
          <w:b/>
          <w:smallCaps/>
        </w:rPr>
        <w:t xml:space="preserve">s Website and </w:t>
      </w:r>
      <w:r w:rsidRPr="003C794C">
        <w:rPr>
          <w:b/>
          <w:smallCaps/>
        </w:rPr>
        <w:t xml:space="preserve">at the Principal Office </w:t>
      </w:r>
      <w:r>
        <w:rPr>
          <w:b/>
          <w:smallCaps/>
        </w:rPr>
        <w:br/>
      </w:r>
      <w:r w:rsidRPr="003C794C">
        <w:rPr>
          <w:b/>
          <w:smallCaps/>
        </w:rPr>
        <w:t>of the Board of Education]</w:t>
      </w:r>
    </w:p>
    <w:p w14:paraId="7D85F44F" w14:textId="77777777" w:rsidR="003C794C" w:rsidRDefault="003C794C" w:rsidP="003C794C">
      <w:pPr>
        <w:jc w:val="center"/>
        <w:rPr>
          <w:b/>
          <w:smallCaps/>
        </w:rPr>
      </w:pPr>
    </w:p>
    <w:p w14:paraId="7CB60E50" w14:textId="60C1A250" w:rsidR="000C1C4C" w:rsidRPr="002D373F" w:rsidRDefault="000C1C4C" w:rsidP="000C1C4C">
      <w:pPr>
        <w:pStyle w:val="NormalCenterBold"/>
      </w:pPr>
      <w:r>
        <w:t xml:space="preserve">Notice of Public Hearing Concerning the Intent </w:t>
      </w:r>
      <w:r>
        <w:br/>
        <w:t xml:space="preserve">of the Board of Education of </w:t>
      </w:r>
      <w:r>
        <w:br/>
      </w:r>
      <w:r w:rsidR="003C18EF">
        <w:t>Community Unit School District Number 2</w:t>
      </w:r>
      <w:r>
        <w:t xml:space="preserve">, </w:t>
      </w:r>
      <w:r>
        <w:br/>
      </w:r>
      <w:r w:rsidR="003C18EF">
        <w:t>Macon and DeWitt</w:t>
      </w:r>
      <w:r>
        <w:t xml:space="preserve"> Counties, Illinois</w:t>
      </w:r>
      <w:r w:rsidRPr="002D373F">
        <w:br/>
        <w:t xml:space="preserve">to Sell </w:t>
      </w:r>
      <w:r>
        <w:t>$</w:t>
      </w:r>
      <w:r w:rsidR="003C18EF">
        <w:t>33,000,000</w:t>
      </w:r>
      <w:r>
        <w:t xml:space="preserve"> Building Bonds</w:t>
      </w:r>
    </w:p>
    <w:p w14:paraId="6AEECD0E" w14:textId="77777777" w:rsidR="00CE29D0" w:rsidRDefault="00CE29D0" w:rsidP="00CE29D0">
      <w:pPr>
        <w:pStyle w:val="ParaNORMAL"/>
      </w:pPr>
      <w:r w:rsidRPr="002D373F">
        <w:rPr>
          <w:smallCaps/>
        </w:rPr>
        <w:t>Public Notice is Hereby Given</w:t>
      </w:r>
      <w:r w:rsidRPr="002D373F">
        <w:t xml:space="preserve"> that </w:t>
      </w:r>
      <w:r>
        <w:t xml:space="preserve">Community Unit School District Number 2, Macon and DeWitt Counties, Illinois (the </w:t>
      </w:r>
      <w:r w:rsidRPr="002D373F">
        <w:rPr>
          <w:i/>
        </w:rPr>
        <w:t>“District”</w:t>
      </w:r>
      <w:r>
        <w:t xml:space="preserve">), will hold a public hearing on the 24th day of August, 2020, at 6:30 o’clock P.M.  The hearing will be held in the Maroa-Forsyth High School Building, 610 West Washington Street, Maroa, Illinois.  The purpose of the hearing will be to receive public comments on the proposal to sell </w:t>
      </w:r>
      <w:r w:rsidRPr="002D373F">
        <w:t xml:space="preserve">bonds </w:t>
      </w:r>
      <w:r>
        <w:t xml:space="preserve">(the </w:t>
      </w:r>
      <w:r>
        <w:rPr>
          <w:i/>
        </w:rPr>
        <w:t>“Bonds”</w:t>
      </w:r>
      <w:r>
        <w:t xml:space="preserve">) </w:t>
      </w:r>
      <w:r w:rsidRPr="002D373F">
        <w:t xml:space="preserve">in the amount of </w:t>
      </w:r>
      <w:r>
        <w:t>$33,000,000 for the purpose of building and equipping a new middle school building on the existing Maroa Forsyth Middle School site, demolishing the existing Maroa-Forsyth Middle School Building, altering, repairing and equipping the Maroa-Forsyth High School Building, and improving school sites.</w:t>
      </w:r>
    </w:p>
    <w:p w14:paraId="663D9030" w14:textId="77777777" w:rsidR="00CE29D0" w:rsidRPr="002D373F" w:rsidRDefault="00CE29D0" w:rsidP="00CE29D0">
      <w:pPr>
        <w:pStyle w:val="ParaNORMAL"/>
      </w:pPr>
      <w:r>
        <w:t>The Bonds are estimated to be outstanding for 26 years.  The total debt service to be paid on the Bonds, including principal, interest and costs of issuing the Bonds, is estimated to be $</w:t>
      </w:r>
      <w:r w:rsidRPr="00834E00">
        <w:t>56,884,458</w:t>
      </w:r>
      <w:r>
        <w:t>.  The average annual property tax needed to pay the principal of and interest on the Bonds extendable against property containing a single-family residence and having a fair market value of $100,000 is estimated to be $</w:t>
      </w:r>
      <w:r w:rsidRPr="00834E00">
        <w:t>321</w:t>
      </w:r>
      <w:r>
        <w:t>.</w:t>
      </w:r>
    </w:p>
    <w:p w14:paraId="62D17640" w14:textId="77777777" w:rsidR="00CE29D0" w:rsidRDefault="00CE29D0" w:rsidP="00CE29D0">
      <w:pPr>
        <w:pStyle w:val="ParaNORMAL"/>
      </w:pPr>
      <w:r>
        <w:t xml:space="preserve">The actual number of years during which the Bonds will be outstanding, the actual total debt service to be paid on the Bonds and the actual average annual property tax to pay the principal of and interest on the Bonds extendable against property containing a single family residence and having a fair market value of $100,000 are subject to change based on many factors, including market conditions at the time the Bonds are sold.  Any differences between the information set forth herein and the actual results at the time the Bonds are sold shall not invalidate the hearing or the results of the referendum for the Bonds.  </w:t>
      </w:r>
    </w:p>
    <w:p w14:paraId="18B255E9" w14:textId="77777777" w:rsidR="00CE29D0" w:rsidRPr="002D373F" w:rsidRDefault="00CE29D0" w:rsidP="00CE29D0">
      <w:pPr>
        <w:pStyle w:val="ParaNORMAL"/>
      </w:pPr>
      <w:r>
        <w:t>By order of the President of the Board of Education of Community Unit School District Number 2, Macon and DeWitt Counties, Illinois.</w:t>
      </w:r>
    </w:p>
    <w:p w14:paraId="0C968B43" w14:textId="77777777" w:rsidR="00CE29D0" w:rsidRPr="002D373F" w:rsidRDefault="00CE29D0" w:rsidP="00CE29D0">
      <w:pPr>
        <w:pStyle w:val="ParaNORMAL"/>
      </w:pPr>
      <w:r w:rsidRPr="002D373F">
        <w:rPr>
          <w:smallCaps/>
        </w:rPr>
        <w:t xml:space="preserve">Dated </w:t>
      </w:r>
      <w:r>
        <w:t>the 4th day of August, 2020.</w:t>
      </w:r>
    </w:p>
    <w:p w14:paraId="3C2C97A3" w14:textId="59078F17" w:rsidR="000C1C4C" w:rsidRPr="009220A9" w:rsidRDefault="003C18EF" w:rsidP="000C1C4C">
      <w:pPr>
        <w:pStyle w:val="Signature"/>
        <w:spacing w:before="560"/>
        <w:ind w:left="4590" w:firstLine="0"/>
        <w:rPr>
          <w:szCs w:val="24"/>
        </w:rPr>
      </w:pPr>
      <w:r>
        <w:rPr>
          <w:szCs w:val="24"/>
        </w:rPr>
        <w:t>Lori Willoughby</w:t>
      </w:r>
      <w:r w:rsidR="000C1C4C">
        <w:rPr>
          <w:szCs w:val="24"/>
        </w:rPr>
        <w:br/>
      </w:r>
      <w:r w:rsidR="000C1C4C">
        <w:t xml:space="preserve">Secretary, Board of </w:t>
      </w:r>
      <w:r w:rsidR="000C1C4C" w:rsidRPr="004C0B46">
        <w:t>Education,</w:t>
      </w:r>
      <w:r w:rsidR="000C1C4C">
        <w:rPr>
          <w:b/>
          <w:smallCaps/>
        </w:rPr>
        <w:t xml:space="preserve"> </w:t>
      </w:r>
      <w:r w:rsidR="000C1C4C">
        <w:rPr>
          <w:b/>
          <w:smallCaps/>
        </w:rPr>
        <w:br/>
      </w:r>
      <w:r>
        <w:t>Community Unit School District Number 2</w:t>
      </w:r>
      <w:r w:rsidR="000C1C4C">
        <w:t xml:space="preserve">, </w:t>
      </w:r>
      <w:r>
        <w:t>Macon and DeWitt</w:t>
      </w:r>
      <w:r w:rsidR="000C1C4C">
        <w:t xml:space="preserve"> Counties, Illinois</w:t>
      </w:r>
    </w:p>
    <w:p w14:paraId="16FA6912" w14:textId="6334D401" w:rsidR="003C794C" w:rsidRPr="003C794C" w:rsidRDefault="003C794C" w:rsidP="000C1C4C">
      <w:pPr>
        <w:pStyle w:val="NormalCenterBold"/>
        <w:rPr>
          <w:b w:val="0"/>
          <w:smallCaps w:val="0"/>
        </w:rPr>
      </w:pPr>
    </w:p>
    <w:sectPr w:rsidR="003C794C" w:rsidRPr="003C794C" w:rsidSect="002D1741">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C8C92" w14:textId="77777777" w:rsidR="00A73C97" w:rsidRDefault="00A73C97">
      <w:pPr>
        <w:spacing w:line="240" w:lineRule="auto"/>
      </w:pPr>
      <w:r>
        <w:separator/>
      </w:r>
    </w:p>
  </w:endnote>
  <w:endnote w:type="continuationSeparator" w:id="0">
    <w:p w14:paraId="0955B8AC" w14:textId="77777777" w:rsidR="00A73C97" w:rsidRDefault="00A73C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1E29B" w14:textId="3EFA741D" w:rsidR="002D47C7" w:rsidRPr="004C0B46" w:rsidRDefault="002D47C7">
    <w:pPr>
      <w:pStyle w:val="Footer"/>
      <w:jc w:val="center"/>
      <w:rPr>
        <w:sz w:val="24"/>
        <w:szCs w:val="24"/>
      </w:rPr>
    </w:pPr>
    <w:r w:rsidRPr="004C0B46">
      <w:rPr>
        <w:sz w:val="24"/>
        <w:szCs w:val="24"/>
      </w:rPr>
      <w:t>-</w:t>
    </w:r>
    <w:r w:rsidRPr="004C0B46">
      <w:rPr>
        <w:sz w:val="24"/>
        <w:szCs w:val="24"/>
      </w:rPr>
      <w:fldChar w:fldCharType="begin"/>
    </w:r>
    <w:r w:rsidRPr="004C0B46">
      <w:rPr>
        <w:sz w:val="24"/>
        <w:szCs w:val="24"/>
      </w:rPr>
      <w:instrText xml:space="preserve"> PAGE  </w:instrText>
    </w:r>
    <w:r w:rsidRPr="004C0B46">
      <w:rPr>
        <w:sz w:val="24"/>
        <w:szCs w:val="24"/>
      </w:rPr>
      <w:fldChar w:fldCharType="separate"/>
    </w:r>
    <w:r w:rsidR="0081449F">
      <w:rPr>
        <w:noProof/>
        <w:sz w:val="24"/>
        <w:szCs w:val="24"/>
      </w:rPr>
      <w:t>2</w:t>
    </w:r>
    <w:r w:rsidRPr="004C0B46">
      <w:rPr>
        <w:sz w:val="24"/>
        <w:szCs w:val="24"/>
      </w:rPr>
      <w:fldChar w:fldCharType="end"/>
    </w:r>
    <w:r w:rsidRPr="004C0B46">
      <w:rPr>
        <w:sz w:val="24"/>
        <w:szCs w:val="24"/>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ED0B3" w14:textId="1CEF9918" w:rsidR="002D47C7" w:rsidRPr="00CF56DB" w:rsidRDefault="00FF7E11" w:rsidP="002D47C7">
    <w:pPr>
      <w:pStyle w:val="Footer"/>
      <w:spacing w:line="240" w:lineRule="auto"/>
      <w:rPr>
        <w:szCs w:val="18"/>
      </w:rPr>
    </w:pPr>
    <w:r w:rsidRPr="00CF56DB">
      <w:rPr>
        <w:szCs w:val="18"/>
      </w:rPr>
      <w:fldChar w:fldCharType="begin"/>
    </w:r>
    <w:r w:rsidRPr="00CF56DB">
      <w:rPr>
        <w:szCs w:val="18"/>
      </w:rPr>
      <w:instrText xml:space="preserve"> FILENAME </w:instrText>
    </w:r>
    <w:r w:rsidRPr="00CF56DB">
      <w:rPr>
        <w:szCs w:val="18"/>
      </w:rPr>
      <w:fldChar w:fldCharType="separate"/>
    </w:r>
    <w:r w:rsidR="00095443">
      <w:rPr>
        <w:noProof/>
        <w:szCs w:val="18"/>
      </w:rPr>
      <w:t>Referendum BINA 4838-6511-3798 v3.docx</w:t>
    </w:r>
    <w:r w:rsidRPr="00CF56DB">
      <w:rPr>
        <w:noProof/>
        <w:szCs w:val="18"/>
      </w:rPr>
      <w:fldChar w:fldCharType="end"/>
    </w:r>
  </w:p>
  <w:p w14:paraId="12793766" w14:textId="759E3753" w:rsidR="002D47C7" w:rsidRDefault="00D81714">
    <w:pPr>
      <w:pStyle w:val="Footer"/>
      <w:spacing w:line="240" w:lineRule="auto"/>
      <w:rPr>
        <w:sz w:val="20"/>
      </w:rPr>
    </w:pPr>
    <w:r w:rsidRPr="00D81714">
      <w:rPr>
        <w:szCs w:val="18"/>
      </w:rPr>
      <w:t>2279040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0B29" w14:textId="6FD0584B" w:rsidR="002D47C7" w:rsidRPr="006D217E" w:rsidRDefault="002D47C7">
    <w:pPr>
      <w:pStyle w:val="Footer"/>
      <w:jc w:val="center"/>
      <w:rPr>
        <w:sz w:val="24"/>
        <w:szCs w:val="24"/>
      </w:rPr>
    </w:pPr>
    <w:r w:rsidRPr="006D217E">
      <w:rPr>
        <w:sz w:val="24"/>
        <w:szCs w:val="24"/>
      </w:rPr>
      <w:t>-</w:t>
    </w:r>
    <w:r w:rsidRPr="006D217E">
      <w:rPr>
        <w:sz w:val="24"/>
        <w:szCs w:val="24"/>
      </w:rPr>
      <w:fldChar w:fldCharType="begin"/>
    </w:r>
    <w:r w:rsidRPr="006D217E">
      <w:rPr>
        <w:sz w:val="24"/>
        <w:szCs w:val="24"/>
      </w:rPr>
      <w:instrText xml:space="preserve"> PAGE  </w:instrText>
    </w:r>
    <w:r w:rsidRPr="006D217E">
      <w:rPr>
        <w:sz w:val="24"/>
        <w:szCs w:val="24"/>
      </w:rPr>
      <w:fldChar w:fldCharType="separate"/>
    </w:r>
    <w:r w:rsidR="0081449F">
      <w:rPr>
        <w:noProof/>
        <w:sz w:val="24"/>
        <w:szCs w:val="24"/>
      </w:rPr>
      <w:t>2</w:t>
    </w:r>
    <w:r w:rsidRPr="006D217E">
      <w:rPr>
        <w:sz w:val="24"/>
        <w:szCs w:val="24"/>
      </w:rPr>
      <w:fldChar w:fldCharType="end"/>
    </w:r>
    <w:r w:rsidRPr="006D217E">
      <w:rPr>
        <w:sz w:val="24"/>
        <w:szCs w:val="24"/>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EE800" w14:textId="77777777" w:rsidR="002D47C7" w:rsidRDefault="002D47C7"/>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98EB9" w14:textId="77777777" w:rsidR="003943C3" w:rsidRDefault="003943C3">
    <w:pPr>
      <w:pStyle w:val="Footer"/>
      <w:spacing w:line="240" w:lineRule="auto"/>
      <w:rPr>
        <w:rFonts w:ascii="Helvetica" w:hAnsi="Helvetic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BD699" w14:textId="77777777" w:rsidR="00A73C97" w:rsidRDefault="00A73C97">
      <w:pPr>
        <w:spacing w:line="240" w:lineRule="auto"/>
      </w:pPr>
      <w:r>
        <w:separator/>
      </w:r>
    </w:p>
  </w:footnote>
  <w:footnote w:type="continuationSeparator" w:id="0">
    <w:p w14:paraId="384F9860" w14:textId="77777777" w:rsidR="00A73C97" w:rsidRDefault="00A73C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C26"/>
    <w:rsid w:val="00040EE4"/>
    <w:rsid w:val="0009397B"/>
    <w:rsid w:val="00095443"/>
    <w:rsid w:val="000C1C4C"/>
    <w:rsid w:val="000D7D8C"/>
    <w:rsid w:val="000F08F8"/>
    <w:rsid w:val="00105C10"/>
    <w:rsid w:val="001061A0"/>
    <w:rsid w:val="001B2A1E"/>
    <w:rsid w:val="001B647B"/>
    <w:rsid w:val="001D7C82"/>
    <w:rsid w:val="001E0FA7"/>
    <w:rsid w:val="002130D8"/>
    <w:rsid w:val="00213EA8"/>
    <w:rsid w:val="002302EA"/>
    <w:rsid w:val="00244964"/>
    <w:rsid w:val="00264749"/>
    <w:rsid w:val="002660C1"/>
    <w:rsid w:val="002A45CE"/>
    <w:rsid w:val="002A699D"/>
    <w:rsid w:val="002D1741"/>
    <w:rsid w:val="002D47C7"/>
    <w:rsid w:val="002E5726"/>
    <w:rsid w:val="00302250"/>
    <w:rsid w:val="00333867"/>
    <w:rsid w:val="003943C3"/>
    <w:rsid w:val="003C18EF"/>
    <w:rsid w:val="003C794C"/>
    <w:rsid w:val="004051E0"/>
    <w:rsid w:val="00414BD4"/>
    <w:rsid w:val="00421A1D"/>
    <w:rsid w:val="004810F6"/>
    <w:rsid w:val="004B3C26"/>
    <w:rsid w:val="004C0B46"/>
    <w:rsid w:val="004D62E7"/>
    <w:rsid w:val="004E4635"/>
    <w:rsid w:val="005001F0"/>
    <w:rsid w:val="005E6222"/>
    <w:rsid w:val="00601031"/>
    <w:rsid w:val="00677727"/>
    <w:rsid w:val="006D217E"/>
    <w:rsid w:val="00796237"/>
    <w:rsid w:val="007F2CC4"/>
    <w:rsid w:val="0081449F"/>
    <w:rsid w:val="0083179F"/>
    <w:rsid w:val="00834E00"/>
    <w:rsid w:val="008628CA"/>
    <w:rsid w:val="00882006"/>
    <w:rsid w:val="008A133D"/>
    <w:rsid w:val="0091549C"/>
    <w:rsid w:val="009220A9"/>
    <w:rsid w:val="009429FC"/>
    <w:rsid w:val="009750D9"/>
    <w:rsid w:val="00976709"/>
    <w:rsid w:val="0098254C"/>
    <w:rsid w:val="009D10E3"/>
    <w:rsid w:val="009D7E98"/>
    <w:rsid w:val="009E2731"/>
    <w:rsid w:val="009F17F7"/>
    <w:rsid w:val="009F1E47"/>
    <w:rsid w:val="00A60CD1"/>
    <w:rsid w:val="00A73C97"/>
    <w:rsid w:val="00A922E1"/>
    <w:rsid w:val="00A92E70"/>
    <w:rsid w:val="00B046B9"/>
    <w:rsid w:val="00B62B96"/>
    <w:rsid w:val="00BA5B84"/>
    <w:rsid w:val="00BC01A7"/>
    <w:rsid w:val="00C72534"/>
    <w:rsid w:val="00CA19ED"/>
    <w:rsid w:val="00CE29D0"/>
    <w:rsid w:val="00CF56DB"/>
    <w:rsid w:val="00D26A4F"/>
    <w:rsid w:val="00D60C29"/>
    <w:rsid w:val="00D63EA3"/>
    <w:rsid w:val="00D8021A"/>
    <w:rsid w:val="00D81714"/>
    <w:rsid w:val="00DA5700"/>
    <w:rsid w:val="00E74C4C"/>
    <w:rsid w:val="00EA7D55"/>
    <w:rsid w:val="00FB2976"/>
    <w:rsid w:val="00FF5C7B"/>
    <w:rsid w:val="00FF7E1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95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rsid w:val="002D47C7"/>
    <w:pPr>
      <w:spacing w:line="280" w:lineRule="exact"/>
    </w:pPr>
    <w:rPr>
      <w:rFonts w:ascii="Times" w:hAnsi="Times"/>
      <w:sz w:val="24"/>
    </w:rPr>
  </w:style>
  <w:style w:type="paragraph" w:styleId="Heading1">
    <w:name w:val="heading 1"/>
    <w:aliases w:val="h1"/>
    <w:basedOn w:val="Normal"/>
    <w:next w:val="Normal"/>
    <w:qFormat/>
    <w:rsid w:val="002D1741"/>
    <w:pPr>
      <w:keepNext/>
      <w:keepLines/>
      <w:spacing w:before="360"/>
      <w:ind w:left="1800" w:right="1267" w:hanging="1080"/>
      <w:jc w:val="both"/>
      <w:outlineLvl w:val="0"/>
    </w:pPr>
    <w:rPr>
      <w:b/>
      <w:smallCaps/>
    </w:rPr>
  </w:style>
  <w:style w:type="paragraph" w:styleId="Heading2">
    <w:name w:val="heading 2"/>
    <w:aliases w:val="h2"/>
    <w:basedOn w:val="Heading1"/>
    <w:next w:val="Normal"/>
    <w:qFormat/>
    <w:rsid w:val="002D1741"/>
    <w:pPr>
      <w:numPr>
        <w:ilvl w:val="1"/>
        <w:numId w:val="9"/>
      </w:numPr>
      <w:outlineLvl w:val="1"/>
    </w:pPr>
    <w:rPr>
      <w:smallCaps w:val="0"/>
    </w:rPr>
  </w:style>
  <w:style w:type="paragraph" w:styleId="Heading3">
    <w:name w:val="heading 3"/>
    <w:aliases w:val="h3"/>
    <w:basedOn w:val="Heading1"/>
    <w:next w:val="Normal"/>
    <w:qFormat/>
    <w:rsid w:val="002D1741"/>
    <w:pPr>
      <w:numPr>
        <w:ilvl w:val="2"/>
        <w:numId w:val="10"/>
      </w:numPr>
      <w:outlineLvl w:val="2"/>
    </w:pPr>
    <w:rPr>
      <w:smallCaps w:val="0"/>
    </w:rPr>
  </w:style>
  <w:style w:type="paragraph" w:styleId="Heading4">
    <w:name w:val="heading 4"/>
    <w:aliases w:val="h4"/>
    <w:basedOn w:val="Heading1"/>
    <w:next w:val="Normal"/>
    <w:qFormat/>
    <w:rsid w:val="002D1741"/>
    <w:pPr>
      <w:numPr>
        <w:ilvl w:val="3"/>
        <w:numId w:val="11"/>
      </w:numPr>
      <w:outlineLvl w:val="3"/>
    </w:pPr>
    <w:rPr>
      <w:smallCaps w:val="0"/>
    </w:rPr>
  </w:style>
  <w:style w:type="paragraph" w:styleId="Heading5">
    <w:name w:val="heading 5"/>
    <w:basedOn w:val="Normal"/>
    <w:next w:val="Normal"/>
    <w:qFormat/>
    <w:rsid w:val="002D1741"/>
    <w:pPr>
      <w:numPr>
        <w:ilvl w:val="4"/>
        <w:numId w:val="12"/>
      </w:numPr>
      <w:outlineLvl w:val="4"/>
    </w:pPr>
    <w:rPr>
      <w:b/>
    </w:rPr>
  </w:style>
  <w:style w:type="paragraph" w:styleId="Heading6">
    <w:name w:val="heading 6"/>
    <w:basedOn w:val="Normal"/>
    <w:next w:val="Normal"/>
    <w:qFormat/>
    <w:rsid w:val="002D1741"/>
    <w:pPr>
      <w:numPr>
        <w:ilvl w:val="5"/>
        <w:numId w:val="13"/>
      </w:numPr>
      <w:outlineLvl w:val="5"/>
    </w:pPr>
  </w:style>
  <w:style w:type="paragraph" w:styleId="Heading7">
    <w:name w:val="heading 7"/>
    <w:basedOn w:val="Normal"/>
    <w:next w:val="Normal"/>
    <w:qFormat/>
    <w:rsid w:val="002D1741"/>
    <w:pPr>
      <w:numPr>
        <w:ilvl w:val="6"/>
        <w:numId w:val="14"/>
      </w:numPr>
      <w:outlineLvl w:val="6"/>
    </w:pPr>
    <w:rPr>
      <w:i/>
    </w:rPr>
  </w:style>
  <w:style w:type="paragraph" w:styleId="Heading8">
    <w:name w:val="heading 8"/>
    <w:basedOn w:val="Normal"/>
    <w:next w:val="Normal"/>
    <w:qFormat/>
    <w:rsid w:val="002D1741"/>
    <w:pPr>
      <w:numPr>
        <w:ilvl w:val="7"/>
        <w:numId w:val="15"/>
      </w:numPr>
      <w:outlineLvl w:val="7"/>
    </w:pPr>
    <w:rPr>
      <w:i/>
    </w:rPr>
  </w:style>
  <w:style w:type="paragraph" w:styleId="Heading9">
    <w:name w:val="heading 9"/>
    <w:basedOn w:val="Normal"/>
    <w:next w:val="Normal"/>
    <w:qFormat/>
    <w:rsid w:val="002D1741"/>
    <w:pPr>
      <w:numPr>
        <w:ilvl w:val="8"/>
        <w:numId w:val="16"/>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D1741"/>
    <w:pPr>
      <w:spacing w:after="120"/>
    </w:pPr>
  </w:style>
  <w:style w:type="paragraph" w:styleId="BodyTextIndent3">
    <w:name w:val="Body Text Indent 3"/>
    <w:basedOn w:val="Normal"/>
    <w:rsid w:val="002D1741"/>
    <w:pPr>
      <w:spacing w:after="120"/>
      <w:ind w:left="360"/>
    </w:pPr>
  </w:style>
  <w:style w:type="paragraph" w:styleId="TOC8">
    <w:name w:val="toc 8"/>
    <w:aliases w:val="t8"/>
    <w:basedOn w:val="TOC1"/>
    <w:next w:val="Normal"/>
    <w:rsid w:val="002D1741"/>
    <w:pPr>
      <w:tabs>
        <w:tab w:val="clear" w:pos="2160"/>
      </w:tabs>
      <w:spacing w:before="0" w:after="0"/>
      <w:ind w:left="0" w:firstLine="0"/>
    </w:pPr>
    <w:rPr>
      <w:smallCaps w:val="0"/>
    </w:rPr>
  </w:style>
  <w:style w:type="paragraph" w:styleId="TOC7">
    <w:name w:val="toc 7"/>
    <w:aliases w:val="t7"/>
    <w:basedOn w:val="TOC1"/>
    <w:next w:val="Normal"/>
    <w:rsid w:val="002D1741"/>
    <w:pPr>
      <w:tabs>
        <w:tab w:val="clear" w:pos="2160"/>
      </w:tabs>
      <w:spacing w:before="0" w:after="0"/>
      <w:ind w:left="0" w:firstLine="0"/>
    </w:pPr>
    <w:rPr>
      <w:smallCaps w:val="0"/>
    </w:rPr>
  </w:style>
  <w:style w:type="paragraph" w:styleId="TOC6">
    <w:name w:val="toc 6"/>
    <w:aliases w:val="t6"/>
    <w:basedOn w:val="TOC1"/>
    <w:next w:val="Normal"/>
    <w:rsid w:val="002D1741"/>
    <w:pPr>
      <w:tabs>
        <w:tab w:val="clear" w:pos="2160"/>
      </w:tabs>
      <w:spacing w:before="0" w:after="0"/>
      <w:ind w:left="0" w:firstLine="0"/>
    </w:pPr>
    <w:rPr>
      <w:smallCaps w:val="0"/>
    </w:rPr>
  </w:style>
  <w:style w:type="paragraph" w:styleId="TOC5">
    <w:name w:val="toc 5"/>
    <w:aliases w:val="t5"/>
    <w:basedOn w:val="TOC1"/>
    <w:next w:val="Normal"/>
    <w:rsid w:val="002D1741"/>
    <w:pPr>
      <w:tabs>
        <w:tab w:val="left" w:pos="1440"/>
      </w:tabs>
      <w:spacing w:before="0" w:after="0"/>
    </w:pPr>
    <w:rPr>
      <w:smallCaps w:val="0"/>
    </w:rPr>
  </w:style>
  <w:style w:type="paragraph" w:styleId="TOC4">
    <w:name w:val="toc 4"/>
    <w:aliases w:val="t4"/>
    <w:basedOn w:val="TOC1"/>
    <w:next w:val="Normal"/>
    <w:rsid w:val="002D1741"/>
    <w:pPr>
      <w:tabs>
        <w:tab w:val="clear" w:pos="2160"/>
      </w:tabs>
      <w:spacing w:after="0"/>
      <w:ind w:left="0" w:firstLine="0"/>
    </w:pPr>
    <w:rPr>
      <w:smallCaps w:val="0"/>
    </w:rPr>
  </w:style>
  <w:style w:type="paragraph" w:styleId="TOC3">
    <w:name w:val="toc 3"/>
    <w:aliases w:val="t3"/>
    <w:basedOn w:val="TOC1"/>
    <w:next w:val="Normal"/>
    <w:rsid w:val="002D1741"/>
    <w:pPr>
      <w:tabs>
        <w:tab w:val="clear" w:pos="2160"/>
        <w:tab w:val="left" w:pos="2520"/>
      </w:tabs>
      <w:spacing w:before="0" w:after="0"/>
      <w:ind w:left="2520" w:hanging="1080"/>
    </w:pPr>
    <w:rPr>
      <w:smallCaps w:val="0"/>
    </w:rPr>
  </w:style>
  <w:style w:type="paragraph" w:styleId="TOC2">
    <w:name w:val="toc 2"/>
    <w:aliases w:val="t2"/>
    <w:basedOn w:val="TOC1"/>
    <w:next w:val="Normal"/>
    <w:rsid w:val="002D1741"/>
    <w:pPr>
      <w:tabs>
        <w:tab w:val="clear" w:pos="2160"/>
        <w:tab w:val="left" w:pos="2520"/>
      </w:tabs>
      <w:spacing w:before="0" w:after="0"/>
      <w:ind w:left="2520" w:hanging="1980"/>
    </w:pPr>
    <w:rPr>
      <w:smallCaps w:val="0"/>
    </w:rPr>
  </w:style>
  <w:style w:type="paragraph" w:styleId="TOC1">
    <w:name w:val="toc 1"/>
    <w:aliases w:val="t1"/>
    <w:basedOn w:val="Normal"/>
    <w:next w:val="Normal"/>
    <w:rsid w:val="002D1741"/>
    <w:pPr>
      <w:tabs>
        <w:tab w:val="left" w:pos="2160"/>
        <w:tab w:val="right" w:leader="dot" w:pos="9360"/>
      </w:tabs>
      <w:spacing w:before="280" w:after="120"/>
      <w:ind w:left="2160" w:right="1267" w:hanging="2160"/>
    </w:pPr>
    <w:rPr>
      <w:smallCaps/>
    </w:rPr>
  </w:style>
  <w:style w:type="character" w:styleId="CommentReference">
    <w:name w:val="annotation reference"/>
    <w:basedOn w:val="DefaultParagraphFont"/>
    <w:rsid w:val="002D1741"/>
    <w:rPr>
      <w:rFonts w:ascii="Times" w:hAnsi="Times"/>
      <w:sz w:val="24"/>
    </w:rPr>
  </w:style>
  <w:style w:type="paragraph" w:styleId="CommentText">
    <w:name w:val="annotation text"/>
    <w:basedOn w:val="Normal"/>
    <w:rsid w:val="002D1741"/>
  </w:style>
  <w:style w:type="character" w:styleId="Emphasis">
    <w:name w:val="Emphasis"/>
    <w:basedOn w:val="DefaultParagraphFont"/>
    <w:qFormat/>
    <w:rsid w:val="002D1741"/>
    <w:rPr>
      <w:rFonts w:ascii="Times" w:hAnsi="Times"/>
    </w:rPr>
  </w:style>
  <w:style w:type="character" w:styleId="EndnoteReference">
    <w:name w:val="endnote reference"/>
    <w:basedOn w:val="DefaultParagraphFont"/>
    <w:rsid w:val="002D1741"/>
    <w:rPr>
      <w:rFonts w:ascii="Times" w:hAnsi="Times"/>
      <w:position w:val="6"/>
      <w:vertAlign w:val="baseline"/>
    </w:rPr>
  </w:style>
  <w:style w:type="paragraph" w:styleId="EnvelopeAddress">
    <w:name w:val="envelope address"/>
    <w:basedOn w:val="Normal"/>
    <w:rsid w:val="002D1741"/>
    <w:pPr>
      <w:framePr w:w="7920" w:h="1980" w:hRule="exact" w:hSpace="180" w:wrap="auto" w:hAnchor="page" w:xAlign="center" w:yAlign="bottom"/>
      <w:ind w:left="2880"/>
    </w:pPr>
  </w:style>
  <w:style w:type="paragraph" w:styleId="EnvelopeReturn">
    <w:name w:val="envelope return"/>
    <w:basedOn w:val="Normal"/>
    <w:rsid w:val="002D1741"/>
  </w:style>
  <w:style w:type="paragraph" w:styleId="Index1">
    <w:name w:val="index 1"/>
    <w:basedOn w:val="Normal"/>
    <w:next w:val="Normal"/>
    <w:rsid w:val="002D1741"/>
    <w:pPr>
      <w:ind w:left="240" w:hanging="240"/>
    </w:pPr>
  </w:style>
  <w:style w:type="character" w:styleId="LineNumber">
    <w:name w:val="line number"/>
    <w:basedOn w:val="DefaultParagraphFont"/>
    <w:rsid w:val="002D1741"/>
    <w:rPr>
      <w:rFonts w:ascii="Times" w:hAnsi="Times"/>
      <w:sz w:val="24"/>
    </w:rPr>
  </w:style>
  <w:style w:type="paragraph" w:styleId="IndexHeading">
    <w:name w:val="index heading"/>
    <w:basedOn w:val="Normal"/>
    <w:next w:val="Index1"/>
    <w:rsid w:val="002D1741"/>
    <w:rPr>
      <w:b/>
    </w:rPr>
  </w:style>
  <w:style w:type="paragraph" w:styleId="Footer">
    <w:name w:val="footer"/>
    <w:aliases w:val="f,footer"/>
    <w:basedOn w:val="Normal"/>
    <w:link w:val="FooterChar"/>
    <w:rsid w:val="002D1741"/>
    <w:pPr>
      <w:tabs>
        <w:tab w:val="center" w:pos="4680"/>
        <w:tab w:val="right" w:pos="9360"/>
      </w:tabs>
    </w:pPr>
    <w:rPr>
      <w:sz w:val="18"/>
    </w:rPr>
  </w:style>
  <w:style w:type="paragraph" w:styleId="Header">
    <w:name w:val="header"/>
    <w:aliases w:val="h"/>
    <w:basedOn w:val="Normal"/>
    <w:rsid w:val="002D1741"/>
    <w:pPr>
      <w:tabs>
        <w:tab w:val="center" w:pos="4680"/>
        <w:tab w:val="right" w:pos="9360"/>
      </w:tabs>
    </w:pPr>
  </w:style>
  <w:style w:type="character" w:styleId="FootnoteReference">
    <w:name w:val="footnote reference"/>
    <w:aliases w:val="fr"/>
    <w:basedOn w:val="DefaultParagraphFont"/>
    <w:rsid w:val="002D1741"/>
    <w:rPr>
      <w:rFonts w:ascii="Times" w:hAnsi="Times"/>
      <w:position w:val="6"/>
      <w:sz w:val="20"/>
      <w:vertAlign w:val="baseline"/>
    </w:rPr>
  </w:style>
  <w:style w:type="paragraph" w:styleId="FootnoteText">
    <w:name w:val="footnote text"/>
    <w:aliases w:val="ft,footnote text"/>
    <w:basedOn w:val="Normal"/>
    <w:link w:val="FootnoteTextChar"/>
    <w:rsid w:val="002D1741"/>
    <w:pPr>
      <w:spacing w:after="240" w:line="240" w:lineRule="exact"/>
      <w:ind w:left="720" w:hanging="720"/>
      <w:jc w:val="both"/>
    </w:pPr>
    <w:rPr>
      <w:sz w:val="20"/>
    </w:rPr>
  </w:style>
  <w:style w:type="character" w:customStyle="1" w:styleId="Style1">
    <w:name w:val="Style1"/>
    <w:basedOn w:val="DefaultParagraphFont"/>
    <w:rsid w:val="002D1741"/>
  </w:style>
  <w:style w:type="paragraph" w:styleId="TOC9">
    <w:name w:val="toc 9"/>
    <w:aliases w:val="t9"/>
    <w:basedOn w:val="TOC1"/>
    <w:next w:val="Normal"/>
    <w:rsid w:val="002D1741"/>
    <w:pPr>
      <w:tabs>
        <w:tab w:val="clear" w:pos="2160"/>
      </w:tabs>
      <w:spacing w:before="0" w:after="0"/>
      <w:ind w:left="0" w:firstLine="0"/>
    </w:pPr>
    <w:rPr>
      <w:smallCaps w:val="0"/>
    </w:rPr>
  </w:style>
  <w:style w:type="character" w:styleId="PageNumber">
    <w:name w:val="page number"/>
    <w:basedOn w:val="DefaultParagraphFont"/>
    <w:rsid w:val="002D1741"/>
    <w:rPr>
      <w:rFonts w:ascii="Times" w:hAnsi="Times"/>
      <w:sz w:val="24"/>
    </w:rPr>
  </w:style>
  <w:style w:type="paragraph" w:styleId="Subtitle">
    <w:name w:val="Subtitle"/>
    <w:basedOn w:val="Normal"/>
    <w:qFormat/>
    <w:rsid w:val="002D1741"/>
    <w:pPr>
      <w:spacing w:after="60"/>
      <w:jc w:val="center"/>
      <w:outlineLvl w:val="1"/>
    </w:pPr>
  </w:style>
  <w:style w:type="paragraph" w:styleId="Title">
    <w:name w:val="Title"/>
    <w:basedOn w:val="Normal"/>
    <w:qFormat/>
    <w:rsid w:val="002D1741"/>
    <w:pPr>
      <w:spacing w:after="280"/>
      <w:jc w:val="center"/>
      <w:outlineLvl w:val="0"/>
    </w:pPr>
  </w:style>
  <w:style w:type="paragraph" w:customStyle="1" w:styleId="relineborder">
    <w:name w:val="reline border"/>
    <w:aliases w:val="rlb"/>
    <w:basedOn w:val="Normal"/>
    <w:rsid w:val="002D1741"/>
    <w:pPr>
      <w:pBdr>
        <w:top w:val="single" w:sz="2" w:space="1" w:color="000000"/>
      </w:pBdr>
      <w:ind w:left="1800" w:right="1440"/>
    </w:pPr>
  </w:style>
  <w:style w:type="paragraph" w:customStyle="1" w:styleId="SubParaLevel0">
    <w:name w:val="SubParaLevel0"/>
    <w:aliases w:val="s0"/>
    <w:basedOn w:val="SubParaLevel1"/>
    <w:rsid w:val="002D1741"/>
    <w:pPr>
      <w:ind w:firstLine="720"/>
    </w:pPr>
  </w:style>
  <w:style w:type="paragraph" w:customStyle="1" w:styleId="re">
    <w:name w:val="re"/>
    <w:basedOn w:val="Normal"/>
    <w:next w:val="Normal"/>
    <w:rsid w:val="002D1741"/>
    <w:pPr>
      <w:tabs>
        <w:tab w:val="center" w:pos="4680"/>
      </w:tabs>
      <w:spacing w:before="400"/>
      <w:ind w:left="720" w:right="720"/>
    </w:pPr>
  </w:style>
  <w:style w:type="paragraph" w:customStyle="1" w:styleId="hangingindent">
    <w:name w:val="hanging indent"/>
    <w:aliases w:val="hang"/>
    <w:basedOn w:val="ParaNORMAL"/>
    <w:rsid w:val="002D1741"/>
    <w:pPr>
      <w:ind w:left="720" w:hanging="720"/>
    </w:pPr>
  </w:style>
  <w:style w:type="paragraph" w:styleId="Date">
    <w:name w:val="Date"/>
    <w:basedOn w:val="Normal"/>
    <w:next w:val="Normal"/>
    <w:rsid w:val="002D1741"/>
    <w:pPr>
      <w:spacing w:after="640"/>
      <w:jc w:val="center"/>
    </w:pPr>
  </w:style>
  <w:style w:type="paragraph" w:customStyle="1" w:styleId="Signature1">
    <w:name w:val="Signature1"/>
    <w:aliases w:val="sig,s"/>
    <w:basedOn w:val="Normal"/>
    <w:rsid w:val="002E5726"/>
    <w:pPr>
      <w:keepNext/>
      <w:tabs>
        <w:tab w:val="decimal" w:leader="underscore" w:pos="9360"/>
      </w:tabs>
      <w:spacing w:line="280" w:lineRule="atLeast"/>
      <w:ind w:left="5040" w:hanging="360"/>
    </w:pPr>
  </w:style>
  <w:style w:type="paragraph" w:customStyle="1" w:styleId="NormalCenterBold">
    <w:name w:val="NormalCenterBold"/>
    <w:aliases w:val="ncb"/>
    <w:basedOn w:val="TitleCenterBold"/>
    <w:next w:val="ParaNORMAL"/>
    <w:qFormat/>
    <w:rsid w:val="002D1741"/>
    <w:pPr>
      <w:spacing w:before="0"/>
    </w:pPr>
  </w:style>
  <w:style w:type="paragraph" w:customStyle="1" w:styleId="TitleCenterBold">
    <w:name w:val="TitleCenterBold"/>
    <w:aliases w:val="tcb"/>
    <w:basedOn w:val="Normal"/>
    <w:next w:val="ParaNORMAL"/>
    <w:qFormat/>
    <w:rsid w:val="002D1741"/>
    <w:pPr>
      <w:keepNext/>
      <w:spacing w:before="360"/>
      <w:jc w:val="center"/>
    </w:pPr>
    <w:rPr>
      <w:b/>
      <w:smallCaps/>
    </w:rPr>
  </w:style>
  <w:style w:type="paragraph" w:customStyle="1" w:styleId="TitleLeft">
    <w:name w:val="TitleLeft"/>
    <w:aliases w:val="tl"/>
    <w:basedOn w:val="TitleCenterBold"/>
    <w:next w:val="Normal"/>
    <w:rsid w:val="002D1741"/>
    <w:pPr>
      <w:tabs>
        <w:tab w:val="left" w:pos="1699"/>
      </w:tabs>
      <w:spacing w:before="320"/>
      <w:ind w:left="1699" w:hanging="1699"/>
      <w:jc w:val="left"/>
    </w:pPr>
    <w:rPr>
      <w:b w:val="0"/>
    </w:rPr>
  </w:style>
  <w:style w:type="paragraph" w:customStyle="1" w:styleId="Signature2">
    <w:name w:val="Signature2"/>
    <w:aliases w:val="sig2"/>
    <w:basedOn w:val="Signature1"/>
    <w:rsid w:val="002E5726"/>
    <w:pPr>
      <w:tabs>
        <w:tab w:val="left" w:pos="4680"/>
      </w:tabs>
      <w:ind w:hanging="5040"/>
    </w:pPr>
  </w:style>
  <w:style w:type="paragraph" w:customStyle="1" w:styleId="ParaNORMAL">
    <w:name w:val="ParaNORMAL"/>
    <w:aliases w:val="p,i,party,ParaFLUSH2,ohhar,RG Quick Para,pf2,ParaNtcbORMAL"/>
    <w:basedOn w:val="Normal"/>
    <w:qFormat/>
    <w:rsid w:val="002D1741"/>
    <w:pPr>
      <w:spacing w:before="280"/>
      <w:ind w:firstLine="720"/>
      <w:jc w:val="both"/>
    </w:pPr>
  </w:style>
  <w:style w:type="paragraph" w:customStyle="1" w:styleId="ParaNUMBERED">
    <w:name w:val="ParaNUMBERED"/>
    <w:aliases w:val="pn"/>
    <w:basedOn w:val="ParaNORMAL"/>
    <w:rsid w:val="002D1741"/>
    <w:pPr>
      <w:tabs>
        <w:tab w:val="right" w:pos="936"/>
        <w:tab w:val="left" w:pos="1238"/>
      </w:tabs>
      <w:ind w:firstLine="0"/>
    </w:pPr>
  </w:style>
  <w:style w:type="paragraph" w:customStyle="1" w:styleId="SubParaLevel1">
    <w:name w:val="SubParaLevel1"/>
    <w:aliases w:val="s1,S1"/>
    <w:basedOn w:val="ParaNORMAL"/>
    <w:rsid w:val="002D1741"/>
    <w:pPr>
      <w:tabs>
        <w:tab w:val="right" w:pos="1800"/>
        <w:tab w:val="left" w:pos="2160"/>
      </w:tabs>
      <w:ind w:left="720" w:firstLine="0"/>
    </w:pPr>
  </w:style>
  <w:style w:type="paragraph" w:customStyle="1" w:styleId="ParaSECTION">
    <w:name w:val="ParaSECTION"/>
    <w:aliases w:val="ps"/>
    <w:basedOn w:val="ParaNORMAL"/>
    <w:rsid w:val="002D1741"/>
    <w:pPr>
      <w:tabs>
        <w:tab w:val="right" w:pos="1699"/>
        <w:tab w:val="left" w:pos="2016"/>
      </w:tabs>
      <w:ind w:firstLine="0"/>
    </w:pPr>
  </w:style>
  <w:style w:type="paragraph" w:customStyle="1" w:styleId="SubParaLevel2">
    <w:name w:val="SubParaLevel2"/>
    <w:aliases w:val="s2"/>
    <w:basedOn w:val="SubParaLevel1"/>
    <w:rsid w:val="002D1741"/>
    <w:pPr>
      <w:tabs>
        <w:tab w:val="clear" w:pos="1800"/>
        <w:tab w:val="clear" w:pos="2160"/>
        <w:tab w:val="right" w:pos="2520"/>
        <w:tab w:val="left" w:pos="2880"/>
      </w:tabs>
      <w:ind w:left="1440"/>
    </w:pPr>
  </w:style>
  <w:style w:type="paragraph" w:customStyle="1" w:styleId="QuotedText">
    <w:name w:val="QuotedText"/>
    <w:aliases w:val="qt"/>
    <w:basedOn w:val="ParaNORMAL"/>
    <w:rsid w:val="002D1741"/>
    <w:pPr>
      <w:ind w:left="1440" w:right="1440" w:firstLine="0"/>
    </w:pPr>
  </w:style>
  <w:style w:type="paragraph" w:customStyle="1" w:styleId="SubParaLevel3">
    <w:name w:val="SubParaLevel3"/>
    <w:aliases w:val="s3"/>
    <w:basedOn w:val="SubParaLevel1"/>
    <w:rsid w:val="002D1741"/>
    <w:pPr>
      <w:tabs>
        <w:tab w:val="clear" w:pos="1800"/>
        <w:tab w:val="clear" w:pos="2160"/>
        <w:tab w:val="right" w:pos="3240"/>
        <w:tab w:val="left" w:pos="3600"/>
      </w:tabs>
      <w:ind w:left="2160"/>
    </w:pPr>
  </w:style>
  <w:style w:type="paragraph" w:customStyle="1" w:styleId="SubParaLevel4">
    <w:name w:val="SubParaLevel4"/>
    <w:aliases w:val="s4"/>
    <w:basedOn w:val="SubParaLevel1"/>
    <w:rsid w:val="002D1741"/>
    <w:pPr>
      <w:tabs>
        <w:tab w:val="clear" w:pos="1800"/>
        <w:tab w:val="clear" w:pos="2160"/>
        <w:tab w:val="right" w:pos="3960"/>
        <w:tab w:val="left" w:pos="4320"/>
      </w:tabs>
      <w:ind w:left="2880"/>
    </w:pPr>
  </w:style>
  <w:style w:type="paragraph" w:customStyle="1" w:styleId="ParaFLUSH">
    <w:name w:val="ParaFLUSH"/>
    <w:aliases w:val="pf"/>
    <w:basedOn w:val="ParaNORMAL"/>
    <w:qFormat/>
    <w:rsid w:val="002D1741"/>
    <w:pPr>
      <w:ind w:firstLine="0"/>
    </w:pPr>
  </w:style>
  <w:style w:type="paragraph" w:customStyle="1" w:styleId="DoubleLine">
    <w:name w:val="DoubleLine"/>
    <w:aliases w:val="d"/>
    <w:basedOn w:val="Normal"/>
    <w:next w:val="Normal"/>
    <w:rsid w:val="002D1741"/>
    <w:pPr>
      <w:pBdr>
        <w:bottom w:val="double" w:sz="6" w:space="0" w:color="auto"/>
      </w:pBdr>
      <w:spacing w:line="240" w:lineRule="auto"/>
    </w:pPr>
  </w:style>
  <w:style w:type="paragraph" w:customStyle="1" w:styleId="CoverCenter">
    <w:name w:val="CoverCenter"/>
    <w:aliases w:val="c"/>
    <w:basedOn w:val="TitleCenterBold"/>
    <w:rsid w:val="002D1741"/>
    <w:pPr>
      <w:spacing w:before="0"/>
    </w:pPr>
    <w:rPr>
      <w:b w:val="0"/>
    </w:rPr>
  </w:style>
  <w:style w:type="paragraph" w:customStyle="1" w:styleId="re1">
    <w:name w:val="re1"/>
    <w:basedOn w:val="Normal"/>
    <w:rsid w:val="002D1741"/>
    <w:pPr>
      <w:tabs>
        <w:tab w:val="center" w:pos="4680"/>
      </w:tabs>
      <w:ind w:left="720" w:right="720"/>
      <w:jc w:val="center"/>
    </w:pPr>
  </w:style>
  <w:style w:type="paragraph" w:styleId="TOAHeading">
    <w:name w:val="toa heading"/>
    <w:basedOn w:val="Normal"/>
    <w:next w:val="Normal"/>
    <w:rsid w:val="002D1741"/>
    <w:pPr>
      <w:spacing w:before="120"/>
    </w:pPr>
    <w:rPr>
      <w:b/>
    </w:rPr>
  </w:style>
  <w:style w:type="character" w:customStyle="1" w:styleId="FooterChar">
    <w:name w:val="Footer Char"/>
    <w:aliases w:val="f Char,footer Char"/>
    <w:link w:val="Footer"/>
    <w:rsid w:val="002D47C7"/>
    <w:rPr>
      <w:rFonts w:ascii="Times" w:hAnsi="Times"/>
      <w:sz w:val="18"/>
    </w:rPr>
  </w:style>
  <w:style w:type="character" w:customStyle="1" w:styleId="FootnoteTextChar">
    <w:name w:val="Footnote Text Char"/>
    <w:aliases w:val="ft Char,footnote text Char"/>
    <w:link w:val="FootnoteText"/>
    <w:rsid w:val="002D47C7"/>
    <w:rPr>
      <w:rFonts w:ascii="Times" w:hAnsi="Times"/>
    </w:rPr>
  </w:style>
  <w:style w:type="paragraph" w:customStyle="1" w:styleId="ParaNORMALDS">
    <w:name w:val="ParaNORMALDS"/>
    <w:aliases w:val="pds,ParaNORMALds,ParaNORMAL DS,paradoublesp,paraNORMALds,parado,paraNO"/>
    <w:basedOn w:val="ParaNORMAL"/>
    <w:rsid w:val="002D47C7"/>
    <w:pPr>
      <w:spacing w:before="0" w:line="520" w:lineRule="exact"/>
    </w:pPr>
  </w:style>
  <w:style w:type="paragraph" w:styleId="Signature">
    <w:name w:val="Signature"/>
    <w:aliases w:val="si"/>
    <w:basedOn w:val="Normal"/>
    <w:link w:val="SignatureChar"/>
    <w:unhideWhenUsed/>
    <w:qFormat/>
    <w:rsid w:val="002D47C7"/>
    <w:pPr>
      <w:tabs>
        <w:tab w:val="decimal" w:leader="underscore" w:pos="9360"/>
      </w:tabs>
      <w:ind w:left="4910" w:hanging="230"/>
    </w:pPr>
  </w:style>
  <w:style w:type="character" w:customStyle="1" w:styleId="SignatureChar">
    <w:name w:val="Signature Char"/>
    <w:aliases w:val="si Char"/>
    <w:basedOn w:val="DefaultParagraphFont"/>
    <w:link w:val="Signature"/>
    <w:rsid w:val="002D47C7"/>
    <w:rPr>
      <w:rFonts w:ascii="Times" w:hAnsi="Times"/>
      <w:sz w:val="24"/>
    </w:rPr>
  </w:style>
  <w:style w:type="paragraph" w:customStyle="1" w:styleId="ParaNUMBEREDDS">
    <w:name w:val="ParaNUMBEREDDS"/>
    <w:aliases w:val="pnds,ParaNUMBEREDds"/>
    <w:basedOn w:val="ParaNORMALDS"/>
    <w:rsid w:val="002D47C7"/>
    <w:pPr>
      <w:tabs>
        <w:tab w:val="right" w:pos="936"/>
        <w:tab w:val="left" w:pos="1238"/>
        <w:tab w:val="left" w:pos="1440"/>
      </w:tabs>
      <w:ind w:firstLine="0"/>
    </w:pPr>
  </w:style>
  <w:style w:type="paragraph" w:customStyle="1" w:styleId="ParaFLUSHDS">
    <w:name w:val="ParaFLUSHDS"/>
    <w:aliases w:val="pfds,ParaFLUSHds"/>
    <w:basedOn w:val="ParaNORMALDS"/>
    <w:rsid w:val="002D47C7"/>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4664DA-0499-234F-84BE-76F5A0B68DDD}">
  <we:reference id="cac1e056-4723-4e59-829a-27cfe8c1f3f5" version="1.2.0.0"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11</Pages>
  <Words>2405</Words>
  <Characters>13711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jahlemeyer</dc:creator>
  <cp:lastModifiedBy>jahlemeyer</cp:lastModifiedBy>
  <cp:revision>2</cp:revision>
  <cp:lastPrinted>1900-01-01T06:00:00Z</cp:lastPrinted>
  <dcterms:created xsi:type="dcterms:W3CDTF">2020-08-11T17:57:00Z</dcterms:created>
  <dcterms:modified xsi:type="dcterms:W3CDTF">2020-08-11T17:57:00Z</dcterms:modified>
</cp:coreProperties>
</file>